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228"/>
        <w:gridCol w:w="4660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8" w:type="dxa"/>
            <w:textDirection w:val="lrTb"/>
            <w:noWrap w:val="false"/>
          </w:tcPr>
          <w:p>
            <w:pPr>
              <w:pStyle w:val="87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администрации Московского района города Нижнего Новгорода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0" w:type="dxa"/>
            <w:vAlign w:val="center"/>
            <w:textDirection w:val="lrTb"/>
            <w:noWrap w:val="false"/>
          </w:tcPr>
          <w:p>
            <w:pPr>
              <w:pStyle w:val="870"/>
              <w:tabs>
                <w:tab w:val="left" w:pos="3219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Руководителям общеобразовательных учреждений Московского района 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06.11.2025 года № 169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0" w:type="dxa"/>
            <w:textDirection w:val="lrTb"/>
            <w:noWrap w:val="false"/>
          </w:tcPr>
          <w:p>
            <w:pPr>
              <w:pStyle w:val="870"/>
              <w:tabs>
                <w:tab w:val="left" w:pos="321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8" w:type="dxa"/>
            <w:vAlign w:val="bottom"/>
            <w:textDirection w:val="lrTb"/>
            <w:noWrap w:val="false"/>
          </w:tcPr>
          <w:p>
            <w:pPr>
              <w:ind w:right="5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организации муниципального этапа всероссийской олимпиады школьников в общеобразовательных учреждениях района в 2024-2025 учебном году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0" w:type="dxa"/>
            <w:textDirection w:val="lrTb"/>
            <w:noWrap w:val="false"/>
          </w:tcPr>
          <w:p>
            <w:pPr>
              <w:pStyle w:val="870"/>
              <w:tabs>
                <w:tab w:val="left" w:pos="321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1701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ind w:hanging="142"/>
        <w:jc w:val="center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84455</wp:posOffset>
                </wp:positionV>
                <wp:extent cx="1139190" cy="177800"/>
                <wp:effectExtent l="0" t="0" r="0" b="0"/>
                <wp:wrapNone/>
                <wp:docPr id="1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391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02791680;o:allowoverlap:true;o:allowincell:true;mso-position-horizontal-relative:page;margin-left:178.05pt;mso-position-horizontal:absolute;mso-position-vertical-relative:text;margin-top:6.65pt;mso-position-vertical:absolute;width:89.70pt;height:14.0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Уважаемые руководители!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Управление образования администрации Московского района информирует Вас о том, что в соответствии с Порядком проведения всероссийской олимпиады школьников, утвержденным     приказом     Министерства</w:t>
      </w:r>
      <w:r>
        <w:rPr>
          <w:sz w:val="28"/>
          <w:szCs w:val="28"/>
          <w:highlight w:val="white"/>
        </w:rPr>
        <w:tab/>
        <w:t xml:space="preserve">образования и науки     Российской Федерации от 27.11.2022 года № 678, при</w:t>
      </w:r>
      <w:r>
        <w:rPr>
          <w:sz w:val="28"/>
          <w:szCs w:val="28"/>
          <w:highlight w:val="white"/>
        </w:rPr>
        <w:t xml:space="preserve">казом министерства образования и науки Нижегородской области от 31.10.2025 года № 316-01-63-2327/25 «Об утверждении организационно-технологической модели проведения муниципального этапа всероссийской олимпиады школьников в городе Нижнем Новгороде», приказом  </w:t>
      </w:r>
      <w:r>
        <w:rPr>
          <w:sz w:val="28"/>
          <w:szCs w:val="28"/>
        </w:rPr>
        <w:t xml:space="preserve"> минис</w:t>
      </w:r>
      <w:r>
        <w:rPr>
          <w:sz w:val="28"/>
          <w:szCs w:val="28"/>
        </w:rPr>
        <w:t xml:space="preserve">терства образования и науки Нижегородской области от 23.10.2025 № 316</w:t>
      </w:r>
      <w:r>
        <w:rPr>
          <w:sz w:val="28"/>
          <w:szCs w:val="28"/>
        </w:rPr>
        <w:t xml:space="preserve">-01-63-2236/25 «Об установлении сроков проведения муниципального этапа всероссийской олимпиады школьников в 2025-2026 учебном году» и приказом </w:t>
      </w:r>
      <w:r>
        <w:rPr>
          <w:sz w:val="28"/>
          <w:szCs w:val="28"/>
        </w:rPr>
        <w:t xml:space="preserve">от 27.10.2025 № 316</w:t>
      </w:r>
      <w:r>
        <w:rPr>
          <w:sz w:val="28"/>
          <w:szCs w:val="28"/>
        </w:rPr>
        <w:t xml:space="preserve">-01-63-2262/25 «О внесении изменений в приказ министерства Нижегородской области </w:t>
      </w:r>
      <w:r>
        <w:rPr>
          <w:sz w:val="28"/>
          <w:szCs w:val="28"/>
        </w:rPr>
        <w:t xml:space="preserve">от 23.10.2025 № 316</w:t>
      </w:r>
      <w:r>
        <w:rPr>
          <w:sz w:val="28"/>
          <w:szCs w:val="28"/>
        </w:rPr>
        <w:t xml:space="preserve">-01-63-2236/25 «Об установлении сроков проведения муниципального этапа всероссийской олимпиады школьников в 2025-2026 учебном году»</w:t>
      </w:r>
      <w:r/>
      <w:r>
        <w:rPr>
          <w:sz w:val="28"/>
          <w:szCs w:val="28"/>
        </w:rPr>
        <w:t xml:space="preserve">, приказом департамента образования </w:t>
      </w:r>
      <w:r>
        <w:rPr>
          <w:sz w:val="28"/>
          <w:szCs w:val="28"/>
          <w:highlight w:val="white"/>
        </w:rPr>
        <w:t xml:space="preserve">образования администрации города Нижнего Новгорода о</w:t>
      </w:r>
      <w:r>
        <w:rPr>
          <w:sz w:val="28"/>
          <w:szCs w:val="28"/>
        </w:rPr>
        <w:t xml:space="preserve">т 28.10.2025 года № 1340 «Об организации муниципального этапа всероссийской олимпиады школьников в  городе Нижнем Новгороде в 2025-2026 учебном году»</w:t>
      </w:r>
      <w:r>
        <w:rPr>
          <w:color w:val="000000"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с 10 ноября 2025 года</w:t>
      </w:r>
      <w:r>
        <w:rPr>
          <w:sz w:val="28"/>
          <w:szCs w:val="28"/>
        </w:rPr>
        <w:t xml:space="preserve"> проводится муниципальный  этап всероссийской</w:t>
      </w:r>
      <w:r>
        <w:rPr>
          <w:sz w:val="28"/>
          <w:szCs w:val="28"/>
        </w:rPr>
        <w:t xml:space="preserve"> олимпиады школьников (далее - Олимпиада).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муниципального этапа Олимпиады по каждому общеобразовательному предмету: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11" w:type="dxa"/>
        <w:jc w:val="center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1417"/>
        <w:gridCol w:w="2693"/>
        <w:gridCol w:w="1843"/>
        <w:gridCol w:w="1762"/>
      </w:tblGrid>
      <w:tr>
        <w:tblPrEx/>
        <w:trPr>
          <w:cantSplit/>
          <w:jc w:val="center"/>
          <w:trHeight w:val="802" w:hRule="exact"/>
        </w:trPr>
        <w:tc>
          <w:tcPr>
            <w:tcBorders>
              <w:bottom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Предмет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Время начала олимпиады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Сроки проведения муниципального этапа олимпиады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 участия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762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День недели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  <w:trHeight w:val="3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Французский язык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14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7-11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Понедельник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Немецкий язык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Вторник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География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Среда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Искусство (мировая художественная культура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Четверг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Испанский язык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Пятница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Итальянский язык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b w:val="0"/>
                <w:bCs w:val="0"/>
                <w:sz w:val="24"/>
                <w:szCs w:val="24"/>
              </w:rPr>
              <w:t xml:space="preserve">Пятница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</w:tc>
      </w:tr>
      <w:tr>
        <w:tblPrEx/>
        <w:trPr>
          <w:cantSplit/>
          <w:jc w:val="center"/>
          <w:trHeight w:val="33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Китайский язык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rPr>
                <w:b w:val="0"/>
                <w:bCs w:val="0"/>
                <w:sz w:val="24"/>
                <w:szCs w:val="24"/>
              </w:rPr>
              <w:t xml:space="preserve">Пятница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33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Экология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17.11.2025 года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9-11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Понедельник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История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Вторник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Труд (технология) (теоретический тур) 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Четверг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Труд (технология) (практический тур)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Пятница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Биология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24.11.2025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Понедельник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Литература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Вторник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Физика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Среда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Английский язык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Четверг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Математика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28.11.2025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Пятница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Физическая культура (теоретический тур) 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Понедельник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Физическая культура (практический тур)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Вторник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Информатика (профиль «Робототехника»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single"/>
                <w:vertAlign w:val="baseline"/>
              </w:rPr>
              <w:t xml:space="preserve">теоретический тур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Четверг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Информатика (профиль «Робототехника»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single"/>
                <w:vertAlign w:val="baseline"/>
              </w:rPr>
              <w:t xml:space="preserve">практический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single"/>
                <w:vertAlign w:val="baseline"/>
              </w:rPr>
              <w:t xml:space="preserve"> 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single"/>
                <w:vertAlign w:val="baseline"/>
              </w:rPr>
              <w:t xml:space="preserve">ур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Пятница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Русский язык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Понедельник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Основы безопасности жизнедеятельности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Вторник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Основы безопасности жизнедеятельности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Среда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Информатика (профиль «Программирование»)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Четверг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Информатика (профиль «Информационная безопасность»)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Пятница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Астрономия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Понедельник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Экономика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10:00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Вторник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87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Информатика (профиль «Искусственный интеллект»)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Среда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Химия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8-11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Четверг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Право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9-11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Пятница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Обществознание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22.12.2025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7-11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Понедельник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697"/>
        <w:ind w:left="-142" w:firstLine="568"/>
        <w:jc w:val="both"/>
        <w:spacing w:after="0" w:line="240" w:lineRule="atLeast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Муниципальный</w:t>
      </w:r>
      <w:r>
        <w:rPr>
          <w:rFonts w:ascii="Times New Roman" w:hAnsi="Times New Roman"/>
          <w:sz w:val="28"/>
        </w:rPr>
        <w:tab/>
        <w:t xml:space="preserve">этап</w:t>
      </w:r>
      <w:r>
        <w:rPr>
          <w:rFonts w:ascii="Times New Roman" w:hAnsi="Times New Roman"/>
          <w:sz w:val="28"/>
        </w:rPr>
        <w:tab/>
        <w:t xml:space="preserve">олимпиады</w:t>
      </w:r>
      <w:r>
        <w:rPr>
          <w:rFonts w:ascii="Times New Roman" w:hAnsi="Times New Roman"/>
          <w:sz w:val="28"/>
        </w:rPr>
        <w:tab/>
        <w:t xml:space="preserve">проводится</w:t>
      </w:r>
      <w:r>
        <w:rPr>
          <w:rFonts w:ascii="Times New Roman" w:hAnsi="Times New Roman"/>
          <w:sz w:val="28"/>
        </w:rPr>
        <w:tab/>
        <w:t xml:space="preserve">по заданиям, разработанным региональными предметно-методическими комиссиями по общеобразовательным предметам, по которым пров</w:t>
      </w:r>
      <w:r>
        <w:rPr>
          <w:rFonts w:ascii="Times New Roman" w:hAnsi="Times New Roman"/>
          <w:sz w:val="28"/>
        </w:rPr>
        <w:t xml:space="preserve">одится олимпиада,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7 - 11 классов.  Начало всех олимпиад по общеобразовательным предметам - </w:t>
      </w:r>
      <w:r>
        <w:rPr>
          <w:rFonts w:ascii="Times New Roman" w:hAnsi="Times New Roman"/>
          <w:b/>
          <w:sz w:val="28"/>
          <w:u w:val="single"/>
        </w:rPr>
        <w:t xml:space="preserve">в 10 часов</w:t>
      </w:r>
      <w:r>
        <w:rPr>
          <w:rFonts w:ascii="Times New Roman" w:hAnsi="Times New Roman"/>
          <w:sz w:val="28"/>
        </w:rPr>
        <w:t xml:space="preserve"> и их продолжительность в соответствии с рекомендациями региональных предметно-методических комиссий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7"/>
        <w:ind w:left="-142" w:firstLine="568"/>
        <w:jc w:val="both"/>
        <w:spacing w:after="0" w:line="240" w:lineRule="atLeast"/>
        <w:tabs>
          <w:tab w:val="left" w:pos="426" w:leader="none"/>
        </w:tabs>
        <w:rPr>
          <w:rFonts w:ascii="Times New Roman" w:hAnsi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Олимпиадная работа выполняется на бланках заданий или на листе формата Ах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гелевой</w:t>
      </w:r>
      <w:r>
        <w:rPr>
          <w:rFonts w:ascii="Times New Roman" w:hAnsi="Times New Roman"/>
          <w:sz w:val="28"/>
          <w:szCs w:val="28"/>
        </w:rPr>
        <w:t xml:space="preserve"> ручкой черного цвета. Титульный лист оформляется на листе формата Ах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</w:p>
    <w:p>
      <w:pPr>
        <w:pStyle w:val="697"/>
        <w:ind w:left="-142" w:firstLine="568"/>
        <w:jc w:val="both"/>
        <w:spacing w:after="0" w:line="240" w:lineRule="atLeast"/>
        <w:tabs>
          <w:tab w:val="left" w:pos="426" w:leader="none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2.1.</w:t>
      </w:r>
      <w:r>
        <w:rPr>
          <w:rFonts w:ascii="Times New Roman" w:hAnsi="Times New Roman" w:cs="Times New Roman"/>
          <w:sz w:val="28"/>
          <w:szCs w:val="24"/>
        </w:rPr>
        <w:t xml:space="preserve">Рабочим языком проведения М</w:t>
      </w:r>
      <w:r>
        <w:rPr>
          <w:rFonts w:ascii="Times New Roman" w:hAnsi="Times New Roman" w:cs="Times New Roman"/>
          <w:sz w:val="28"/>
          <w:szCs w:val="24"/>
        </w:rPr>
        <w:t xml:space="preserve">Э ВсОШ является русский язык.</w:t>
      </w:r>
      <w:r/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</w:p>
    <w:p>
      <w:pPr>
        <w:pStyle w:val="697"/>
        <w:ind w:left="-142" w:firstLine="568"/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Муниципальный</w:t>
      </w:r>
      <w:r>
        <w:rPr>
          <w:rFonts w:ascii="Times New Roman" w:hAnsi="Times New Roman"/>
          <w:sz w:val="28"/>
          <w:szCs w:val="28"/>
        </w:rPr>
        <w:tab/>
        <w:t xml:space="preserve"> этап</w:t>
      </w:r>
      <w:r>
        <w:rPr>
          <w:rFonts w:ascii="Times New Roman" w:hAnsi="Times New Roman"/>
          <w:sz w:val="28"/>
          <w:szCs w:val="28"/>
        </w:rPr>
        <w:tab/>
        <w:t xml:space="preserve">олимпиады</w:t>
      </w:r>
      <w:r>
        <w:rPr>
          <w:rFonts w:ascii="Times New Roman" w:hAnsi="Times New Roman"/>
          <w:sz w:val="28"/>
          <w:szCs w:val="28"/>
        </w:rPr>
        <w:tab/>
        <w:t xml:space="preserve">проводится</w:t>
      </w:r>
      <w:r>
        <w:rPr>
          <w:rFonts w:ascii="Times New Roman" w:hAnsi="Times New Roman"/>
          <w:sz w:val="28"/>
          <w:szCs w:val="28"/>
        </w:rPr>
        <w:tab/>
        <w:t xml:space="preserve">по следующим общеобразовательным  предметам: английский язы</w:t>
      </w:r>
      <w:r>
        <w:rPr>
          <w:rFonts w:ascii="Times New Roman" w:hAnsi="Times New Roman"/>
          <w:sz w:val="28"/>
          <w:szCs w:val="28"/>
        </w:rPr>
        <w:t xml:space="preserve">к, география, экология, право, русский язык, французский язык, экономика, физика, немецкий язык, литература, физическая культура, биология, обществознание, астрономия, ОБЖ, химия, технология, математика, МХК, история, информатика, китайский язык, испанский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язык, итальянский язык, в сроки, утвержденные приказом министерства образования и науки Нижегородской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spacing w:line="240" w:lineRule="atLeast"/>
        <w:widowControl w:val="off"/>
        <w:tabs>
          <w:tab w:val="left" w:pos="567" w:leader="none"/>
          <w:tab w:val="left" w:pos="709" w:leader="none"/>
          <w:tab w:val="left" w:pos="993" w:leader="none"/>
        </w:tabs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2.3. На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ниципальном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этапе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лимпиа</w:t>
      </w:r>
      <w:r>
        <w:rPr>
          <w:rFonts w:eastAsia="Calibri"/>
          <w:color w:val="000000"/>
          <w:sz w:val="28"/>
          <w:szCs w:val="28"/>
        </w:rPr>
        <w:t xml:space="preserve">ды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по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каждому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обще</w:t>
      </w:r>
      <w:r>
        <w:rPr>
          <w:rFonts w:eastAsia="Calibri"/>
          <w:color w:val="000000"/>
          <w:spacing w:val="1"/>
          <w:sz w:val="28"/>
          <w:szCs w:val="28"/>
        </w:rPr>
        <w:t xml:space="preserve">об</w:t>
      </w:r>
      <w:r>
        <w:rPr>
          <w:rFonts w:eastAsia="Calibri"/>
          <w:color w:val="000000"/>
          <w:sz w:val="28"/>
          <w:szCs w:val="28"/>
        </w:rPr>
        <w:t xml:space="preserve">разовательному предмету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принимают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индивидуаль</w:t>
      </w:r>
      <w:r>
        <w:rPr>
          <w:rFonts w:eastAsia="Calibri"/>
          <w:color w:val="000000"/>
          <w:spacing w:val="1"/>
          <w:sz w:val="28"/>
          <w:szCs w:val="28"/>
        </w:rPr>
        <w:t xml:space="preserve">ное</w:t>
      </w:r>
      <w:r>
        <w:rPr>
          <w:rFonts w:eastAsia="Calibri"/>
          <w:color w:val="000000"/>
          <w:sz w:val="28"/>
          <w:szCs w:val="28"/>
        </w:rPr>
        <w:t xml:space="preserve"> участ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е: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-142" w:firstLine="568"/>
        <w:jc w:val="both"/>
        <w:spacing w:line="240" w:lineRule="atLeast"/>
        <w:widowControl w:val="off"/>
        <w:tabs>
          <w:tab w:val="left" w:pos="567" w:leader="none"/>
          <w:tab w:val="left" w:pos="709" w:leader="none"/>
          <w:tab w:val="left" w:pos="1440" w:leader="none"/>
        </w:tabs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 xml:space="preserve">-</w:t>
      </w:r>
      <w:r>
        <w:rPr>
          <w:rFonts w:eastAsia="Symbol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участни</w:t>
      </w:r>
      <w:r>
        <w:rPr>
          <w:rFonts w:eastAsia="Calibri"/>
          <w:color w:val="000000"/>
          <w:spacing w:val="-1"/>
          <w:sz w:val="28"/>
          <w:szCs w:val="28"/>
        </w:rPr>
        <w:t xml:space="preserve">к</w:t>
      </w:r>
      <w:r>
        <w:rPr>
          <w:rFonts w:eastAsia="Calibri"/>
          <w:color w:val="000000"/>
          <w:sz w:val="28"/>
          <w:szCs w:val="28"/>
        </w:rPr>
        <w:t xml:space="preserve">и</w:t>
      </w:r>
      <w:r>
        <w:rPr>
          <w:rFonts w:eastAsia="Calibri"/>
          <w:color w:val="000000"/>
          <w:spacing w:val="17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школь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7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этапа</w:t>
      </w:r>
      <w:r>
        <w:rPr>
          <w:rFonts w:eastAsia="Calibri"/>
          <w:color w:val="000000"/>
          <w:spacing w:val="17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лимпиа</w:t>
      </w:r>
      <w:r>
        <w:rPr>
          <w:rFonts w:eastAsia="Calibri"/>
          <w:color w:val="000000"/>
          <w:sz w:val="28"/>
          <w:szCs w:val="28"/>
        </w:rPr>
        <w:t xml:space="preserve">ды</w:t>
      </w:r>
      <w:r>
        <w:rPr>
          <w:rFonts w:eastAsia="Calibri"/>
          <w:color w:val="000000"/>
          <w:spacing w:val="17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текуще</w:t>
      </w:r>
      <w:r>
        <w:rPr>
          <w:rFonts w:eastAsia="Calibri"/>
          <w:color w:val="000000"/>
          <w:spacing w:val="-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7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учебног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pacing w:val="16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года, набравшие</w:t>
      </w:r>
      <w:r>
        <w:rPr>
          <w:rFonts w:eastAsia="Calibri"/>
          <w:color w:val="000000"/>
          <w:spacing w:val="18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необх</w:t>
      </w:r>
      <w:r>
        <w:rPr>
          <w:rFonts w:eastAsia="Calibri"/>
          <w:color w:val="000000"/>
          <w:spacing w:val="1"/>
          <w:sz w:val="28"/>
          <w:szCs w:val="28"/>
        </w:rPr>
        <w:t xml:space="preserve">одимое</w:t>
      </w:r>
      <w:r>
        <w:rPr>
          <w:rFonts w:eastAsia="Calibri"/>
          <w:color w:val="000000"/>
          <w:spacing w:val="18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для</w:t>
      </w:r>
      <w:r>
        <w:rPr>
          <w:rFonts w:eastAsia="Calibri"/>
          <w:color w:val="000000"/>
          <w:spacing w:val="18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участ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я</w:t>
      </w:r>
      <w:r>
        <w:rPr>
          <w:rFonts w:eastAsia="Calibri"/>
          <w:color w:val="000000"/>
          <w:spacing w:val="18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</w:t>
      </w:r>
      <w:r>
        <w:rPr>
          <w:rFonts w:eastAsia="Calibri"/>
          <w:color w:val="000000"/>
          <w:spacing w:val="18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ниципальном</w:t>
      </w:r>
      <w:r>
        <w:rPr>
          <w:rFonts w:eastAsia="Calibri"/>
          <w:color w:val="000000"/>
          <w:spacing w:val="18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этапе</w:t>
      </w:r>
      <w:r>
        <w:rPr>
          <w:rFonts w:eastAsia="Calibri"/>
          <w:color w:val="000000"/>
          <w:spacing w:val="18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лимпиады</w:t>
      </w:r>
      <w:r>
        <w:rPr>
          <w:rFonts w:eastAsia="Calibri"/>
          <w:color w:val="000000"/>
          <w:sz w:val="28"/>
          <w:szCs w:val="28"/>
        </w:rPr>
        <w:t xml:space="preserve"> колич</w:t>
      </w:r>
      <w:r>
        <w:rPr>
          <w:rFonts w:eastAsia="Calibri"/>
          <w:color w:val="000000"/>
          <w:spacing w:val="-1"/>
          <w:sz w:val="28"/>
          <w:szCs w:val="28"/>
        </w:rPr>
        <w:t xml:space="preserve">е</w:t>
      </w:r>
      <w:r>
        <w:rPr>
          <w:rFonts w:eastAsia="Calibri"/>
          <w:color w:val="000000"/>
          <w:sz w:val="28"/>
          <w:szCs w:val="28"/>
        </w:rPr>
        <w:t xml:space="preserve">ство бал</w:t>
      </w:r>
      <w:r>
        <w:rPr>
          <w:rFonts w:eastAsia="Calibri"/>
          <w:color w:val="000000"/>
          <w:spacing w:val="1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ов, утвержден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ое прика</w:t>
      </w:r>
      <w:r>
        <w:rPr>
          <w:rFonts w:eastAsia="Calibri"/>
          <w:color w:val="000000"/>
          <w:spacing w:val="-1"/>
          <w:sz w:val="28"/>
          <w:szCs w:val="28"/>
        </w:rPr>
        <w:t xml:space="preserve">з</w:t>
      </w:r>
      <w:r>
        <w:rPr>
          <w:rFonts w:eastAsia="Calibri"/>
          <w:color w:val="000000"/>
          <w:sz w:val="28"/>
          <w:szCs w:val="28"/>
        </w:rPr>
        <w:t xml:space="preserve">ом департамента образова</w:t>
      </w:r>
      <w:r>
        <w:rPr>
          <w:rFonts w:eastAsia="Calibri"/>
          <w:color w:val="000000"/>
          <w:spacing w:val="2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и</w:t>
      </w:r>
      <w:r>
        <w:rPr>
          <w:rFonts w:eastAsia="Calibri"/>
          <w:color w:val="000000"/>
          <w:spacing w:val="-1"/>
          <w:sz w:val="28"/>
          <w:szCs w:val="28"/>
        </w:rPr>
        <w:t xml:space="preserve">я</w:t>
      </w:r>
      <w:r>
        <w:rPr>
          <w:rFonts w:eastAsia="Calibri"/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-142" w:firstLine="568"/>
        <w:jc w:val="both"/>
        <w:spacing w:line="240" w:lineRule="atLeast"/>
        <w:widowControl w:val="off"/>
        <w:tabs>
          <w:tab w:val="left" w:pos="709" w:leader="none"/>
          <w:tab w:val="left" w:pos="1440" w:leader="none"/>
          <w:tab w:val="left" w:pos="2212" w:leader="none"/>
          <w:tab w:val="left" w:pos="4391" w:leader="none"/>
          <w:tab w:val="left" w:pos="5785" w:leader="none"/>
          <w:tab w:val="left" w:pos="6176" w:leader="none"/>
          <w:tab w:val="left" w:pos="8138" w:leader="none"/>
        </w:tabs>
        <w:rPr>
          <w:color w:val="000000"/>
          <w:sz w:val="28"/>
          <w:szCs w:val="28"/>
          <w:highlight w:val="none"/>
        </w:rPr>
      </w:pPr>
      <w:r>
        <w:rPr>
          <w:rFonts w:eastAsia="Symbol"/>
          <w:color w:val="000000"/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</w:rPr>
        <w:t xml:space="preserve">п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бедители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и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при</w:t>
      </w:r>
      <w:r>
        <w:rPr>
          <w:rFonts w:eastAsia="Calibri"/>
          <w:color w:val="000000"/>
          <w:spacing w:val="-1"/>
          <w:sz w:val="28"/>
          <w:szCs w:val="28"/>
        </w:rPr>
        <w:t xml:space="preserve">з</w:t>
      </w:r>
      <w:r>
        <w:rPr>
          <w:rFonts w:eastAsia="Calibri"/>
          <w:color w:val="000000"/>
          <w:sz w:val="28"/>
          <w:szCs w:val="28"/>
        </w:rPr>
        <w:t xml:space="preserve">ё</w:t>
      </w:r>
      <w:r>
        <w:rPr>
          <w:rFonts w:eastAsia="Calibri"/>
          <w:color w:val="000000"/>
          <w:spacing w:val="-1"/>
          <w:sz w:val="28"/>
          <w:szCs w:val="28"/>
        </w:rPr>
        <w:t xml:space="preserve">р</w:t>
      </w:r>
      <w:r>
        <w:rPr>
          <w:rFonts w:eastAsia="Calibri"/>
          <w:color w:val="000000"/>
          <w:sz w:val="28"/>
          <w:szCs w:val="28"/>
        </w:rPr>
        <w:t xml:space="preserve">ы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этапа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импиады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предыдущего учебного    </w:t>
      </w:r>
      <w:r>
        <w:rPr>
          <w:rFonts w:eastAsia="Calibri"/>
          <w:color w:val="000000"/>
          <w:spacing w:val="-5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ода, </w:t>
      </w:r>
      <w:r>
        <w:rPr>
          <w:rFonts w:eastAsia="Calibri"/>
          <w:color w:val="000000"/>
          <w:sz w:val="28"/>
          <w:szCs w:val="28"/>
        </w:rPr>
        <w:tab/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 xml:space="preserve">п</w:t>
      </w:r>
      <w:r>
        <w:rPr>
          <w:rFonts w:eastAsia="Calibri"/>
          <w:color w:val="000000"/>
          <w:sz w:val="28"/>
          <w:szCs w:val="28"/>
        </w:rPr>
        <w:t xml:space="preserve">родол</w:t>
      </w:r>
      <w:r>
        <w:rPr>
          <w:rFonts w:eastAsia="Calibri"/>
          <w:color w:val="000000"/>
          <w:spacing w:val="3"/>
          <w:sz w:val="28"/>
          <w:szCs w:val="28"/>
        </w:rPr>
        <w:t xml:space="preserve">ж</w:t>
      </w:r>
      <w:r>
        <w:rPr>
          <w:rFonts w:eastAsia="Calibri"/>
          <w:color w:val="000000"/>
          <w:sz w:val="28"/>
          <w:szCs w:val="28"/>
        </w:rPr>
        <w:t xml:space="preserve">ающие об</w:t>
      </w:r>
      <w:r>
        <w:rPr>
          <w:rFonts w:eastAsia="Calibri"/>
          <w:color w:val="000000"/>
          <w:spacing w:val="1"/>
          <w:sz w:val="28"/>
          <w:szCs w:val="28"/>
        </w:rPr>
        <w:t xml:space="preserve">учение </w:t>
      </w:r>
      <w:r>
        <w:rPr>
          <w:rFonts w:eastAsia="Calibri"/>
          <w:color w:val="000000"/>
          <w:sz w:val="28"/>
          <w:szCs w:val="28"/>
        </w:rPr>
        <w:t xml:space="preserve">в орган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зац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ях, осуществля</w:t>
      </w:r>
      <w:r>
        <w:rPr>
          <w:rFonts w:eastAsia="Calibri"/>
          <w:color w:val="000000"/>
          <w:spacing w:val="-1"/>
          <w:sz w:val="28"/>
          <w:szCs w:val="28"/>
        </w:rPr>
        <w:t xml:space="preserve">ю</w:t>
      </w:r>
      <w:r>
        <w:rPr>
          <w:rFonts w:eastAsia="Calibri"/>
          <w:color w:val="000000"/>
          <w:spacing w:val="1"/>
          <w:sz w:val="28"/>
          <w:szCs w:val="28"/>
        </w:rPr>
        <w:t xml:space="preserve">щ</w:t>
      </w:r>
      <w:r>
        <w:rPr>
          <w:rFonts w:eastAsia="Calibri"/>
          <w:color w:val="000000"/>
          <w:sz w:val="28"/>
          <w:szCs w:val="28"/>
        </w:rPr>
        <w:t xml:space="preserve">их образовательную</w:t>
      </w:r>
      <w:r>
        <w:rPr>
          <w:rFonts w:eastAsia="Calibri"/>
          <w:color w:val="000000"/>
          <w:spacing w:val="18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деят</w:t>
      </w:r>
      <w:r>
        <w:rPr>
          <w:rFonts w:eastAsia="Calibri"/>
          <w:color w:val="000000"/>
          <w:spacing w:val="-1"/>
          <w:sz w:val="28"/>
          <w:szCs w:val="28"/>
        </w:rPr>
        <w:t xml:space="preserve">е</w:t>
      </w:r>
      <w:r>
        <w:rPr>
          <w:rFonts w:eastAsia="Calibri"/>
          <w:color w:val="000000"/>
          <w:sz w:val="28"/>
          <w:szCs w:val="28"/>
        </w:rPr>
        <w:t xml:space="preserve">ль</w:t>
      </w:r>
      <w:r>
        <w:rPr>
          <w:rFonts w:eastAsia="Calibri"/>
          <w:color w:val="000000"/>
          <w:spacing w:val="1"/>
          <w:sz w:val="28"/>
          <w:szCs w:val="28"/>
        </w:rPr>
        <w:t xml:space="preserve">но</w:t>
      </w:r>
      <w:r>
        <w:rPr>
          <w:rFonts w:eastAsia="Calibri"/>
          <w:color w:val="000000"/>
          <w:sz w:val="28"/>
          <w:szCs w:val="28"/>
        </w:rPr>
        <w:t xml:space="preserve">сть</w:t>
      </w:r>
      <w:r>
        <w:rPr>
          <w:rFonts w:eastAsia="Calibri"/>
          <w:color w:val="000000"/>
          <w:spacing w:val="18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по</w:t>
      </w:r>
      <w:r>
        <w:rPr>
          <w:rFonts w:eastAsia="Calibri"/>
          <w:color w:val="000000"/>
          <w:spacing w:val="18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образователь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ым</w:t>
      </w:r>
      <w:r>
        <w:rPr>
          <w:rFonts w:eastAsia="Calibri"/>
          <w:color w:val="000000"/>
          <w:spacing w:val="18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программам</w:t>
      </w:r>
      <w:r>
        <w:rPr>
          <w:rFonts w:eastAsia="Calibri"/>
          <w:color w:val="000000"/>
          <w:spacing w:val="18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ос</w:t>
      </w:r>
      <w:r>
        <w:rPr>
          <w:rFonts w:eastAsia="Calibri"/>
          <w:color w:val="000000"/>
          <w:spacing w:val="1"/>
          <w:sz w:val="28"/>
          <w:szCs w:val="28"/>
        </w:rPr>
        <w:t xml:space="preserve">но</w:t>
      </w:r>
      <w:r>
        <w:rPr>
          <w:rFonts w:eastAsia="Calibri"/>
          <w:color w:val="000000"/>
          <w:sz w:val="28"/>
          <w:szCs w:val="28"/>
        </w:rPr>
        <w:t xml:space="preserve">вно</w:t>
      </w:r>
      <w:r>
        <w:rPr>
          <w:rFonts w:eastAsia="Calibri"/>
          <w:color w:val="000000"/>
          <w:spacing w:val="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 общег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 и</w:t>
      </w:r>
      <w:r>
        <w:rPr>
          <w:rFonts w:eastAsia="Calibri"/>
          <w:color w:val="000000"/>
          <w:spacing w:val="-1"/>
          <w:sz w:val="28"/>
          <w:szCs w:val="28"/>
        </w:rPr>
        <w:t xml:space="preserve"> ср</w:t>
      </w:r>
      <w:r>
        <w:rPr>
          <w:rFonts w:eastAsia="Calibri"/>
          <w:color w:val="000000"/>
          <w:sz w:val="28"/>
          <w:szCs w:val="28"/>
        </w:rPr>
        <w:t xml:space="preserve">еднего общег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 образова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-142" w:firstLine="568"/>
        <w:jc w:val="both"/>
        <w:spacing w:line="240" w:lineRule="atLeast"/>
        <w:widowControl w:val="off"/>
        <w:tabs>
          <w:tab w:val="left" w:pos="709" w:leader="none"/>
          <w:tab w:val="left" w:pos="1440" w:leader="none"/>
          <w:tab w:val="left" w:pos="2212" w:leader="none"/>
          <w:tab w:val="left" w:pos="4391" w:leader="none"/>
          <w:tab w:val="left" w:pos="5785" w:leader="none"/>
          <w:tab w:val="left" w:pos="6176" w:leader="none"/>
          <w:tab w:val="left" w:pos="8138" w:leader="none"/>
        </w:tabs>
      </w:pPr>
      <w:r>
        <w:rPr>
          <w:color w:val="000000"/>
          <w:sz w:val="28"/>
          <w:szCs w:val="28"/>
          <w:highlight w:val="none"/>
        </w:rPr>
        <w:t xml:space="preserve">В 2025/26 учебном году победители и призеры 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  <w:t xml:space="preserve">муниципального этапа Олимпиады </w:t>
      </w:r>
      <w:r/>
      <w:r>
        <w:rPr>
          <w:color w:val="000000"/>
          <w:sz w:val="28"/>
          <w:szCs w:val="28"/>
          <w:highlight w:val="none"/>
        </w:rPr>
        <w:t xml:space="preserve">2024/25 учебного года:</w:t>
      </w:r>
      <w:r>
        <w:rPr>
          <w:color w:val="000000"/>
          <w:sz w:val="28"/>
          <w:szCs w:val="28"/>
          <w:highlight w:val="none"/>
        </w:rPr>
      </w:r>
    </w:p>
    <w:p>
      <w:pPr>
        <w:ind w:left="-142" w:firstLine="568"/>
        <w:jc w:val="both"/>
        <w:spacing w:line="240" w:lineRule="atLeast"/>
        <w:widowControl w:val="off"/>
        <w:tabs>
          <w:tab w:val="left" w:pos="709" w:leader="none"/>
          <w:tab w:val="left" w:pos="1440" w:leader="none"/>
          <w:tab w:val="left" w:pos="2212" w:leader="none"/>
          <w:tab w:val="left" w:pos="4391" w:leader="none"/>
          <w:tab w:val="left" w:pos="5785" w:leader="none"/>
          <w:tab w:val="left" w:pos="6176" w:leader="none"/>
          <w:tab w:val="left" w:pos="8138" w:leader="none"/>
        </w:tabs>
      </w:pPr>
      <w:r>
        <w:rPr>
          <w:color w:val="000000"/>
          <w:sz w:val="28"/>
          <w:szCs w:val="28"/>
          <w:highlight w:val="none"/>
        </w:rPr>
        <w:t xml:space="preserve">- по общеобразовательному предмету «Труд (технология)» по профилям «Информационная безопасность» и «Робототехника» допускаются к участию в МЭ ВсОШ по общеобразовательному предмету «Информатика» по профилям «Информационная безопасность» и «Робототехника» соо</w:t>
      </w:r>
      <w:r>
        <w:rPr>
          <w:color w:val="000000"/>
          <w:sz w:val="28"/>
          <w:szCs w:val="28"/>
          <w:highlight w:val="none"/>
        </w:rPr>
        <w:t xml:space="preserve">тветственно;</w:t>
      </w:r>
      <w:r>
        <w:rPr>
          <w:color w:val="000000"/>
          <w:sz w:val="28"/>
          <w:szCs w:val="28"/>
          <w:highlight w:val="none"/>
        </w:rPr>
      </w:r>
    </w:p>
    <w:p>
      <w:pPr>
        <w:ind w:left="-142" w:firstLine="568"/>
        <w:jc w:val="both"/>
        <w:spacing w:line="240" w:lineRule="atLeast"/>
        <w:widowControl w:val="off"/>
        <w:tabs>
          <w:tab w:val="left" w:pos="709" w:leader="none"/>
          <w:tab w:val="left" w:pos="1440" w:leader="none"/>
          <w:tab w:val="left" w:pos="2212" w:leader="none"/>
          <w:tab w:val="left" w:pos="4391" w:leader="none"/>
          <w:tab w:val="left" w:pos="5785" w:leader="none"/>
          <w:tab w:val="left" w:pos="6176" w:leader="none"/>
          <w:tab w:val="left" w:pos="8138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- по общеобразовательному предмету «Информатика» допускаются к участию в МЭ ВсОШ по общеобразовательному предмету «Информатика» по профилю «Программирование».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-142" w:firstLine="568"/>
        <w:jc w:val="both"/>
        <w:spacing w:line="240" w:lineRule="atLeast"/>
        <w:widowControl w:val="off"/>
        <w:tabs>
          <w:tab w:val="left" w:pos="709" w:leader="none"/>
          <w:tab w:val="left" w:pos="1440" w:leader="none"/>
          <w:tab w:val="left" w:pos="2212" w:leader="none"/>
          <w:tab w:val="left" w:pos="4391" w:leader="none"/>
          <w:tab w:val="left" w:pos="5785" w:leader="none"/>
          <w:tab w:val="left" w:pos="6176" w:leader="none"/>
          <w:tab w:val="left" w:pos="8138" w:leader="none"/>
        </w:tabs>
        <w:rPr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создание специальных условий для участников </w:t>
      </w:r>
      <w:r>
        <w:rPr>
          <w:sz w:val="28"/>
          <w:szCs w:val="28"/>
        </w:rPr>
        <w:t xml:space="preserve">муниципального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</w:t>
      </w:r>
      <w:r/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ОВЗ) </w:t>
      </w:r>
      <w:r>
        <w:rPr>
          <w:rFonts w:ascii="Times New Roman" w:hAnsi="Times New Roman" w:cs="Times New Roman"/>
          <w:sz w:val="28"/>
          <w:szCs w:val="28"/>
        </w:rPr>
        <w:t xml:space="preserve">и детей-инвалидов, </w:t>
      </w:r>
      <w:r>
        <w:rPr>
          <w:rFonts w:ascii="Times New Roman" w:hAnsi="Times New Roman" w:cs="Times New Roman"/>
          <w:sz w:val="28"/>
          <w:szCs w:val="28"/>
        </w:rPr>
        <w:t xml:space="preserve">учитывающих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тояние их здоровья,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психофизического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(при необходимости)</w:t>
      </w:r>
      <w:r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ОВЗ и дет</w:t>
      </w:r>
      <w:r>
        <w:rPr>
          <w:rFonts w:ascii="Times New Roman" w:hAnsi="Times New Roman" w:cs="Times New Roman"/>
          <w:sz w:val="28"/>
          <w:szCs w:val="28"/>
        </w:rPr>
        <w:t xml:space="preserve">и-инвалиды принимают участие в </w:t>
      </w:r>
      <w:r>
        <w:rPr>
          <w:sz w:val="28"/>
          <w:szCs w:val="28"/>
        </w:rPr>
        <w:t xml:space="preserve">муниципальном этапе Олимпиады </w:t>
      </w:r>
      <w:r>
        <w:rPr>
          <w:rFonts w:ascii="Times New Roman" w:hAnsi="Times New Roman" w:cs="Times New Roman"/>
          <w:sz w:val="28"/>
          <w:szCs w:val="28"/>
        </w:rPr>
        <w:t xml:space="preserve">на общих основаниях.</w:t>
      </w:r>
      <w:r/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-142" w:firstLine="568"/>
        <w:jc w:val="both"/>
        <w:spacing w:line="240" w:lineRule="atLeast"/>
        <w:widowControl w:val="off"/>
        <w:tabs>
          <w:tab w:val="left" w:pos="709" w:leader="none"/>
          <w:tab w:val="left" w:pos="1440" w:leader="none"/>
          <w:tab w:val="left" w:pos="2212" w:leader="none"/>
          <w:tab w:val="left" w:pos="4391" w:leader="none"/>
          <w:tab w:val="left" w:pos="5785" w:leader="none"/>
          <w:tab w:val="left" w:pos="6176" w:leader="none"/>
          <w:tab w:val="left" w:pos="813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муниципального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с ОВЗ и дети-инвалиды или их родители (законные представители) в случае необходимости привлечения ассистентов при проведении </w:t>
      </w:r>
      <w:r>
        <w:rPr>
          <w:sz w:val="28"/>
          <w:szCs w:val="28"/>
        </w:rPr>
        <w:t xml:space="preserve">муниципального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10 календарных дн</w:t>
      </w:r>
      <w:r>
        <w:rPr>
          <w:rFonts w:ascii="Times New Roman" w:hAnsi="Times New Roman" w:cs="Times New Roman"/>
          <w:sz w:val="28"/>
          <w:szCs w:val="28"/>
        </w:rPr>
        <w:t xml:space="preserve">ей до даты проведения </w:t>
      </w:r>
      <w:r>
        <w:rPr>
          <w:sz w:val="28"/>
          <w:szCs w:val="28"/>
        </w:rPr>
        <w:t xml:space="preserve">муниципального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должны направить в оргкомитет </w:t>
      </w:r>
      <w:r>
        <w:rPr>
          <w:sz w:val="28"/>
          <w:szCs w:val="28"/>
        </w:rPr>
        <w:t xml:space="preserve">муниципального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заявления о 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инвалидности).</w:t>
      </w:r>
      <w:r/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-142" w:firstLine="568"/>
        <w:jc w:val="both"/>
        <w:spacing w:line="240" w:lineRule="atLeast"/>
        <w:widowControl w:val="off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   Участники</w:t>
      </w:r>
      <w:r>
        <w:rPr>
          <w:rFonts w:eastAsia="Calibri"/>
          <w:color w:val="000000"/>
          <w:spacing w:val="6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6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этапа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вправе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вып</w:t>
      </w:r>
      <w:r>
        <w:rPr>
          <w:rFonts w:eastAsia="Calibri"/>
          <w:color w:val="000000"/>
          <w:spacing w:val="1"/>
          <w:sz w:val="28"/>
          <w:szCs w:val="28"/>
        </w:rPr>
        <w:t xml:space="preserve">ол</w:t>
      </w:r>
      <w:r>
        <w:rPr>
          <w:rFonts w:eastAsia="Calibri"/>
          <w:color w:val="000000"/>
          <w:spacing w:val="2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ять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л</w:t>
      </w:r>
      <w:r>
        <w:rPr>
          <w:rFonts w:eastAsia="Calibri"/>
          <w:color w:val="000000"/>
          <w:spacing w:val="1"/>
          <w:sz w:val="28"/>
          <w:szCs w:val="28"/>
        </w:rPr>
        <w:t xml:space="preserve">импиадные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задания, раз</w:t>
      </w:r>
      <w:r>
        <w:rPr>
          <w:rFonts w:eastAsia="Calibri"/>
          <w:color w:val="000000"/>
          <w:spacing w:val="-1"/>
          <w:sz w:val="28"/>
          <w:szCs w:val="28"/>
        </w:rPr>
        <w:t xml:space="preserve">р</w:t>
      </w:r>
      <w:r>
        <w:rPr>
          <w:rFonts w:eastAsia="Calibri"/>
          <w:color w:val="000000"/>
          <w:sz w:val="28"/>
          <w:szCs w:val="28"/>
        </w:rPr>
        <w:t xml:space="preserve">аботанн</w:t>
      </w:r>
      <w:r>
        <w:rPr>
          <w:rFonts w:eastAsia="Calibri"/>
          <w:color w:val="000000"/>
          <w:spacing w:val="1"/>
          <w:sz w:val="28"/>
          <w:szCs w:val="28"/>
        </w:rPr>
        <w:t xml:space="preserve">ые</w:t>
      </w:r>
      <w:r>
        <w:rPr>
          <w:rFonts w:eastAsia="Calibri"/>
          <w:color w:val="000000"/>
          <w:spacing w:val="6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для</w:t>
      </w:r>
      <w:r>
        <w:rPr>
          <w:rFonts w:eastAsia="Calibri"/>
          <w:color w:val="000000"/>
          <w:spacing w:val="6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бо</w:t>
      </w:r>
      <w:r>
        <w:rPr>
          <w:rFonts w:eastAsia="Calibri"/>
          <w:color w:val="000000"/>
          <w:spacing w:val="1"/>
          <w:sz w:val="28"/>
          <w:szCs w:val="28"/>
        </w:rPr>
        <w:t xml:space="preserve">лее</w:t>
      </w:r>
      <w:r>
        <w:rPr>
          <w:rFonts w:eastAsia="Calibri"/>
          <w:color w:val="000000"/>
          <w:spacing w:val="6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ста</w:t>
      </w:r>
      <w:r>
        <w:rPr>
          <w:rFonts w:eastAsia="Calibri"/>
          <w:color w:val="000000"/>
          <w:spacing w:val="1"/>
          <w:sz w:val="28"/>
          <w:szCs w:val="28"/>
        </w:rPr>
        <w:t xml:space="preserve">р</w:t>
      </w:r>
      <w:r>
        <w:rPr>
          <w:rFonts w:eastAsia="Calibri"/>
          <w:color w:val="000000"/>
          <w:sz w:val="28"/>
          <w:szCs w:val="28"/>
        </w:rPr>
        <w:t xml:space="preserve">ших</w:t>
      </w:r>
      <w:r>
        <w:rPr>
          <w:rFonts w:eastAsia="Calibri"/>
          <w:color w:val="000000"/>
          <w:spacing w:val="6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клас</w:t>
      </w:r>
      <w:r>
        <w:rPr>
          <w:rFonts w:eastAsia="Calibri"/>
          <w:color w:val="000000"/>
          <w:spacing w:val="-1"/>
          <w:sz w:val="28"/>
          <w:szCs w:val="28"/>
        </w:rPr>
        <w:t xml:space="preserve">с</w:t>
      </w:r>
      <w:r>
        <w:rPr>
          <w:rFonts w:eastAsia="Calibri"/>
          <w:color w:val="000000"/>
          <w:sz w:val="28"/>
          <w:szCs w:val="28"/>
        </w:rPr>
        <w:t xml:space="preserve">ов</w:t>
      </w:r>
      <w:r>
        <w:rPr>
          <w:rFonts w:eastAsia="Calibri"/>
          <w:color w:val="000000"/>
          <w:spacing w:val="6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по</w:t>
      </w:r>
      <w:r>
        <w:rPr>
          <w:rFonts w:eastAsia="Calibri"/>
          <w:color w:val="000000"/>
          <w:spacing w:val="6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от</w:t>
      </w:r>
      <w:r>
        <w:rPr>
          <w:rFonts w:eastAsia="Calibri"/>
          <w:color w:val="000000"/>
          <w:spacing w:val="2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ошению</w:t>
      </w:r>
      <w:r>
        <w:rPr>
          <w:rFonts w:eastAsia="Calibri"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</w:t>
      </w:r>
      <w:r>
        <w:rPr>
          <w:rFonts w:eastAsia="Calibri"/>
          <w:color w:val="000000"/>
          <w:spacing w:val="6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тем,</w:t>
      </w:r>
      <w:r>
        <w:rPr>
          <w:rFonts w:eastAsia="Calibri"/>
          <w:color w:val="000000"/>
          <w:spacing w:val="6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</w:t>
      </w:r>
      <w:r>
        <w:rPr>
          <w:rFonts w:eastAsia="Calibri"/>
          <w:color w:val="000000"/>
          <w:spacing w:val="6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которых</w:t>
      </w:r>
      <w:r>
        <w:rPr>
          <w:rFonts w:eastAsia="Calibri"/>
          <w:color w:val="000000"/>
          <w:spacing w:val="6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н</w:t>
      </w:r>
      <w:r>
        <w:rPr>
          <w:rFonts w:eastAsia="Calibri"/>
          <w:color w:val="000000"/>
          <w:spacing w:val="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про</w:t>
      </w:r>
      <w:r>
        <w:rPr>
          <w:rFonts w:eastAsia="Calibri"/>
          <w:color w:val="000000"/>
          <w:spacing w:val="2"/>
          <w:sz w:val="28"/>
          <w:szCs w:val="28"/>
        </w:rPr>
        <w:t xml:space="preserve">х</w:t>
      </w:r>
      <w:r>
        <w:rPr>
          <w:rFonts w:eastAsia="Calibri"/>
          <w:color w:val="000000"/>
          <w:sz w:val="28"/>
          <w:szCs w:val="28"/>
        </w:rPr>
        <w:t xml:space="preserve">одят</w:t>
      </w:r>
      <w:r>
        <w:rPr>
          <w:rFonts w:eastAsia="Calibri"/>
          <w:color w:val="000000"/>
          <w:spacing w:val="3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обуч</w:t>
      </w:r>
      <w:r>
        <w:rPr>
          <w:rFonts w:eastAsia="Calibri"/>
          <w:color w:val="000000"/>
          <w:spacing w:val="1"/>
          <w:sz w:val="28"/>
          <w:szCs w:val="28"/>
        </w:rPr>
        <w:t xml:space="preserve">ение.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 xml:space="preserve">В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случае</w:t>
      </w:r>
      <w:r>
        <w:rPr>
          <w:rFonts w:eastAsia="Calibri"/>
          <w:color w:val="000000"/>
          <w:spacing w:val="3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их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про</w:t>
      </w:r>
      <w:r>
        <w:rPr>
          <w:rFonts w:eastAsia="Calibri"/>
          <w:color w:val="000000"/>
          <w:spacing w:val="2"/>
          <w:sz w:val="28"/>
          <w:szCs w:val="28"/>
        </w:rPr>
        <w:t xml:space="preserve">х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ж</w:t>
      </w:r>
      <w:r>
        <w:rPr>
          <w:rFonts w:eastAsia="Calibri"/>
          <w:color w:val="000000"/>
          <w:sz w:val="28"/>
          <w:szCs w:val="28"/>
        </w:rPr>
        <w:t xml:space="preserve">дения</w:t>
      </w:r>
      <w:r>
        <w:rPr>
          <w:rFonts w:eastAsia="Calibri"/>
          <w:color w:val="000000"/>
          <w:spacing w:val="3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на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пос</w:t>
      </w:r>
      <w:r>
        <w:rPr>
          <w:rFonts w:eastAsia="Calibri"/>
          <w:color w:val="000000"/>
          <w:spacing w:val="1"/>
          <w:sz w:val="28"/>
          <w:szCs w:val="28"/>
        </w:rPr>
        <w:t xml:space="preserve">лед</w:t>
      </w:r>
      <w:r>
        <w:rPr>
          <w:rFonts w:eastAsia="Calibri"/>
          <w:color w:val="000000"/>
          <w:sz w:val="28"/>
          <w:szCs w:val="28"/>
        </w:rPr>
        <w:t xml:space="preserve">у</w:t>
      </w:r>
      <w:r>
        <w:rPr>
          <w:rFonts w:eastAsia="Calibri"/>
          <w:color w:val="000000"/>
          <w:spacing w:val="-1"/>
          <w:sz w:val="28"/>
          <w:szCs w:val="28"/>
        </w:rPr>
        <w:t xml:space="preserve">ю</w:t>
      </w:r>
      <w:r>
        <w:rPr>
          <w:rFonts w:eastAsia="Calibri"/>
          <w:color w:val="000000"/>
          <w:spacing w:val="1"/>
          <w:sz w:val="28"/>
          <w:szCs w:val="28"/>
        </w:rPr>
        <w:t xml:space="preserve">щ</w:t>
      </w:r>
      <w:r>
        <w:rPr>
          <w:rFonts w:eastAsia="Calibri"/>
          <w:color w:val="000000"/>
          <w:sz w:val="28"/>
          <w:szCs w:val="28"/>
        </w:rPr>
        <w:t xml:space="preserve">ие</w:t>
      </w:r>
      <w:r>
        <w:rPr>
          <w:rFonts w:eastAsia="Calibri"/>
          <w:color w:val="000000"/>
          <w:spacing w:val="3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этапы</w:t>
      </w:r>
      <w:r>
        <w:rPr>
          <w:rFonts w:eastAsia="Calibri"/>
          <w:color w:val="000000"/>
          <w:spacing w:val="3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импиады, дан</w:t>
      </w:r>
      <w:r>
        <w:rPr>
          <w:rFonts w:eastAsia="Calibri"/>
          <w:color w:val="000000"/>
          <w:spacing w:val="2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ые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участни</w:t>
      </w:r>
      <w:r>
        <w:rPr>
          <w:rFonts w:eastAsia="Calibri"/>
          <w:color w:val="000000"/>
          <w:spacing w:val="-1"/>
          <w:sz w:val="28"/>
          <w:szCs w:val="28"/>
        </w:rPr>
        <w:t xml:space="preserve">к</w:t>
      </w:r>
      <w:r>
        <w:rPr>
          <w:rFonts w:eastAsia="Calibri"/>
          <w:color w:val="000000"/>
          <w:sz w:val="28"/>
          <w:szCs w:val="28"/>
        </w:rPr>
        <w:t xml:space="preserve">и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лимпиады</w:t>
      </w:r>
      <w:r>
        <w:rPr>
          <w:rFonts w:eastAsia="Calibri"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вып</w:t>
      </w:r>
      <w:r>
        <w:rPr>
          <w:rFonts w:eastAsia="Calibri"/>
          <w:color w:val="000000"/>
          <w:spacing w:val="1"/>
          <w:sz w:val="28"/>
          <w:szCs w:val="28"/>
        </w:rPr>
        <w:t xml:space="preserve">олн</w:t>
      </w:r>
      <w:r>
        <w:rPr>
          <w:rFonts w:eastAsia="Calibri"/>
          <w:color w:val="000000"/>
          <w:sz w:val="28"/>
          <w:szCs w:val="28"/>
        </w:rPr>
        <w:t xml:space="preserve">яют</w:t>
      </w:r>
      <w:r>
        <w:rPr>
          <w:rFonts w:eastAsia="Calibri"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лимпиадные</w:t>
      </w:r>
      <w:r>
        <w:rPr>
          <w:rFonts w:eastAsia="Calibri"/>
          <w:color w:val="000000"/>
          <w:spacing w:val="5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задания,</w:t>
      </w:r>
      <w:r>
        <w:rPr>
          <w:rFonts w:eastAsia="Calibri"/>
          <w:color w:val="000000"/>
          <w:spacing w:val="5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раз</w:t>
      </w:r>
      <w:r>
        <w:rPr>
          <w:rFonts w:eastAsia="Calibri"/>
          <w:color w:val="000000"/>
          <w:spacing w:val="-1"/>
          <w:sz w:val="28"/>
          <w:szCs w:val="28"/>
        </w:rPr>
        <w:t xml:space="preserve">р</w:t>
      </w:r>
      <w:r>
        <w:rPr>
          <w:rFonts w:eastAsia="Calibri"/>
          <w:color w:val="000000"/>
          <w:sz w:val="28"/>
          <w:szCs w:val="28"/>
        </w:rPr>
        <w:t xml:space="preserve">абота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ные для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кла</w:t>
      </w:r>
      <w:r>
        <w:rPr>
          <w:rFonts w:eastAsia="Calibri"/>
          <w:color w:val="000000"/>
          <w:spacing w:val="-1"/>
          <w:sz w:val="28"/>
          <w:szCs w:val="28"/>
        </w:rPr>
        <w:t xml:space="preserve">сса</w:t>
      </w:r>
      <w:r>
        <w:rPr>
          <w:rFonts w:eastAsia="Calibri"/>
          <w:color w:val="000000"/>
          <w:sz w:val="28"/>
          <w:szCs w:val="28"/>
        </w:rPr>
        <w:t xml:space="preserve">,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который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и выбрали на школьном этапе</w:t>
      </w:r>
      <w:r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импиа</w:t>
      </w:r>
      <w:r>
        <w:rPr>
          <w:rFonts w:eastAsia="Calibri"/>
          <w:color w:val="000000"/>
          <w:spacing w:val="2"/>
          <w:sz w:val="28"/>
          <w:szCs w:val="28"/>
        </w:rPr>
        <w:t xml:space="preserve">д</w:t>
      </w:r>
      <w:r>
        <w:rPr>
          <w:rFonts w:eastAsia="Calibri"/>
          <w:color w:val="000000"/>
          <w:sz w:val="28"/>
          <w:szCs w:val="28"/>
        </w:rPr>
        <w:t xml:space="preserve">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-142" w:right="0" w:firstLine="517"/>
        <w:jc w:val="both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 М</w:t>
      </w:r>
      <w:r>
        <w:rPr>
          <w:rFonts w:eastAsia="Calibri"/>
          <w:spacing w:val="1"/>
          <w:sz w:val="28"/>
          <w:szCs w:val="28"/>
        </w:rPr>
        <w:t xml:space="preserve">у</w:t>
      </w:r>
      <w:r>
        <w:rPr>
          <w:rFonts w:eastAsia="Calibri"/>
          <w:sz w:val="28"/>
          <w:szCs w:val="28"/>
        </w:rPr>
        <w:t xml:space="preserve">ниц</w:t>
      </w:r>
      <w:r>
        <w:rPr>
          <w:rFonts w:eastAsia="Calibri"/>
          <w:spacing w:val="1"/>
          <w:sz w:val="28"/>
          <w:szCs w:val="28"/>
        </w:rPr>
        <w:t xml:space="preserve">ипальный</w:t>
      </w:r>
      <w:r>
        <w:rPr>
          <w:rFonts w:eastAsia="Calibri"/>
          <w:spacing w:val="92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этап</w:t>
      </w:r>
      <w:r>
        <w:rPr>
          <w:rFonts w:eastAsia="Calibri"/>
          <w:spacing w:val="9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</w:t>
      </w:r>
      <w:r>
        <w:rPr>
          <w:rFonts w:eastAsia="Calibri"/>
          <w:spacing w:val="2"/>
          <w:sz w:val="28"/>
          <w:szCs w:val="28"/>
        </w:rPr>
        <w:t xml:space="preserve">л</w:t>
      </w:r>
      <w:r>
        <w:rPr>
          <w:rFonts w:eastAsia="Calibri"/>
          <w:sz w:val="28"/>
          <w:szCs w:val="28"/>
        </w:rPr>
        <w:t xml:space="preserve">импиады</w:t>
      </w:r>
      <w:r>
        <w:rPr>
          <w:rFonts w:eastAsia="Calibri"/>
          <w:color w:val="ff0000"/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в местах проведения, утвержденных приказом департамента образования города Нижнего Новгорода. (Приложение № 2)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 w:right="0" w:firstLine="567"/>
        <w:jc w:val="both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2.5. Регистрация участников Олимпиады осуществляется в местах ее проведения при предъявлении документа, удостоверяющего личность. При входе участника</w:t>
      </w:r>
      <w:r>
        <w:rPr>
          <w:sz w:val="28"/>
          <w:szCs w:val="28"/>
        </w:rPr>
        <w:t xml:space="preserve"> в места проведения муниципального этапа Олимпиады заполняется лист регистрации участников. В случае отсутствия у участника документа, удостоверяющего личность, данные об участнике подтверждает лицо, сопровождающего участника к местам проведения Олимпиады.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 w:righ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Видеозапись осуществляется в течени</w:t>
      </w:r>
      <w:r>
        <w:rPr>
          <w:sz w:val="28"/>
          <w:szCs w:val="28"/>
          <w:u w:val="single"/>
        </w:rPr>
        <w:t xml:space="preserve">и</w:t>
      </w:r>
      <w:r>
        <w:rPr>
          <w:sz w:val="28"/>
          <w:szCs w:val="28"/>
          <w:u w:val="single"/>
        </w:rPr>
        <w:t xml:space="preserve"> всего</w:t>
      </w:r>
      <w:r>
        <w:rPr>
          <w:sz w:val="28"/>
          <w:szCs w:val="28"/>
          <w:u w:val="single"/>
        </w:rPr>
        <w:t xml:space="preserve"> периода выполнения олимпиадных заданий, начиная с процедуры вскрытия пакета с олимпиадными заданиями до момента окончания выполнения участниками Олимпиады олимпиадных заданий в установленные сроки, включая сбор и упаковывание олимпиадных заданий в пакеты.</w:t>
      </w:r>
      <w:r>
        <w:rPr>
          <w:sz w:val="28"/>
          <w:szCs w:val="28"/>
        </w:rPr>
        <w:t xml:space="preserve"> Видеозапись осуществляется также в течени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всего времени процедуры анализа и показа олимпиадных заданий, а также рассмотрения апелляции.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2.6 Тиражирование и комплектование олимпиадных заданий осуществляется лицами (коми</w:t>
      </w:r>
      <w:r>
        <w:rPr>
          <w:sz w:val="28"/>
          <w:szCs w:val="28"/>
        </w:rPr>
        <w:t xml:space="preserve">ссиями), ответственными за тиражирование, комплектование и конфиденциальность олимпиадных заданий в местах проведения муниципального этапа Олимпиады, утвержденных приказом департамента образования города Нижнего Новгорода.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Количество олимпиадных заданий и бланков (листов) ответов должно соответствовать количеству зарегистрированных участников. Допускается заблаговременное тиражирование материалов, не содержащих конфиденциальной информации.</w:t>
      </w:r>
      <w:r>
        <w:rPr>
          <w:sz w:val="28"/>
          <w:szCs w:val="28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  <w:tab w:val="left" w:pos="1134" w:leader="none"/>
        </w:tabs>
      </w:pPr>
      <w:r>
        <w:rPr>
          <w:sz w:val="28"/>
          <w:szCs w:val="28"/>
        </w:rPr>
        <w:t xml:space="preserve">После завершения тиражирования бланки заданий, бланки (листы) ответов по каждому классу/возрастной группе обучения упаковываются в конверт (конверты). Упаковка проводится согласно распределению участников по аудиториям, в которых они будут выполнять олимпиа</w:t>
      </w:r>
      <w:r>
        <w:rPr>
          <w:sz w:val="28"/>
          <w:szCs w:val="28"/>
        </w:rPr>
        <w:t xml:space="preserve">дные задания. Количество конвертов с олимпиадными заданиями должно соответствовать количеству аудиторий, задействованных для проведения соревновательного тура.</w:t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Процесс тиражирования олимпиадных заданий, их хранение и доставка в места проведения соревновательных туров сопровождается видеозаписью. </w:t>
      </w:r>
      <w:r>
        <w:rPr>
          <w:sz w:val="28"/>
          <w:szCs w:val="28"/>
        </w:rPr>
        <w:t xml:space="preserve">Опечатывание производится способом, исключающим вскрытие пакета без нарушения печати.</w:t>
      </w:r>
      <w:r>
        <w:rPr>
          <w:sz w:val="28"/>
          <w:szCs w:val="28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учащихся 7-8 классов олимпиадные задания тиражируются и комплектуются в местах, утвержденных приказом департамента образования города Нижнего Новгорода за один рабочий день до даты проведения муниципального этапа Оли</w:t>
      </w:r>
      <w:r>
        <w:rPr>
          <w:sz w:val="28"/>
          <w:szCs w:val="28"/>
        </w:rPr>
        <w:t xml:space="preserve">мпиады по соответствующему общеобразовательному предмету. Допускается хранение пакетов с олимпиадными заданиями в сейфе общеобразовательной организации, являющейся местом проведения Олимпиады до момента передачи их в аудитории в день проведения Олимпиады.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учащихся 9-11 классов олимпиадные задания тиражируются и комплектуются в местах, утвержденных приказом департамента образования города Нижнего Новгорода, в день проведени</w:t>
      </w:r>
      <w:r>
        <w:rPr>
          <w:sz w:val="28"/>
          <w:szCs w:val="28"/>
        </w:rPr>
        <w:t xml:space="preserve">я муниципального этапа Олимпиады по соответствующему общеобразовательному предмету. Хранение пакетов с олимпиадными заданиями осуществляется в сейфе общеобразовательной организации, являющейся местом проведения Олимпиады до момента передачи их в аудитории.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2.7 Проверка выполненных</w:t>
      </w:r>
      <w:r>
        <w:rPr>
          <w:sz w:val="28"/>
          <w:szCs w:val="28"/>
        </w:rPr>
        <w:t xml:space="preserve"> олимпиадных заданий выполняется членами жюри муниципального этапа, утвержденными приказом департамента образования города Нижнего Новгорода по критериям и в соответствии с методикой оценивания, разработанными региональной предметно-методической комиссией.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"/>
        </w:numPr>
        <w:ind w:left="0" w:firstLine="567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Процедура показа и анализа выполненной олимпиадной работы осуществляется по заявлению учащегося. Заявление оформляется на имя председателя Оргкомитета. Показ и анализ выполненной работы осуществляется членами муниципального жюри.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"/>
        </w:numPr>
        <w:ind w:left="142" w:firstLine="425"/>
        <w:jc w:val="both"/>
        <w:tabs>
          <w:tab w:val="left" w:pos="709" w:leader="none"/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В случае несогласия учащихся с выставленными баллами ими может быть подана апелляция. Апелляция рассматривается членами апелляционной комиссии, утвержденными приказом департамента образования города Нижнего Новгорода. </w:t>
      </w:r>
      <w:r>
        <w:rPr>
          <w:sz w:val="28"/>
          <w:szCs w:val="28"/>
        </w:rPr>
        <w:t xml:space="preserve">Апелляция подается на имя председателя Оргкомитета и рассматривается в сроки, установленные членами Оргкомитета органа, осуществляющего управление в сфере </w:t>
      </w:r>
      <w:r>
        <w:rPr>
          <w:sz w:val="28"/>
          <w:szCs w:val="28"/>
        </w:rPr>
        <w:t xml:space="preserve">образования администраций соответствующего района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2.10 Видеозаписи всех процедур муниципального этапа Олимпиады по отдельному запросу предоставляются в ГБУ ДО РЦ «Вега».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7"/>
        <w:ind w:left="0" w:firstLine="425"/>
        <w:jc w:val="both"/>
        <w:spacing w:after="0" w:line="240" w:lineRule="atLeast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3. Ор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ани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атором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  <w:t xml:space="preserve">му</w:t>
      </w:r>
      <w:r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 xml:space="preserve">ниципально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г</w:t>
      </w:r>
      <w:r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  <w:t xml:space="preserve">этапа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  <w:t xml:space="preserve">О</w:t>
      </w:r>
      <w:r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 xml:space="preserve">лимпиады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  <w:t xml:space="preserve"> является департамент</w:t>
      </w:r>
      <w:r>
        <w:rPr>
          <w:rFonts w:ascii="Times New Roman" w:hAnsi="Times New Roman"/>
          <w:color w:val="000000"/>
          <w:spacing w:val="1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образова</w:t>
      </w:r>
      <w:r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 xml:space="preserve"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ия</w:t>
      </w:r>
      <w:r>
        <w:rPr>
          <w:rFonts w:ascii="Times New Roman" w:hAnsi="Times New Roman"/>
          <w:color w:val="000000"/>
          <w:spacing w:val="9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админист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ации</w:t>
      </w:r>
      <w:r>
        <w:rPr>
          <w:rFonts w:ascii="Times New Roman" w:hAnsi="Times New Roman"/>
          <w:color w:val="000000"/>
          <w:spacing w:val="9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города</w:t>
      </w:r>
      <w:r>
        <w:rPr>
          <w:rFonts w:ascii="Times New Roman" w:hAnsi="Times New Roman"/>
          <w:color w:val="000000"/>
          <w:spacing w:val="1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Ниж</w:t>
      </w:r>
      <w:r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 xml:space="preserve">не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го</w:t>
      </w:r>
      <w:r>
        <w:rPr>
          <w:rFonts w:ascii="Times New Roman" w:hAnsi="Times New Roman"/>
          <w:color w:val="000000"/>
          <w:spacing w:val="1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Новгорода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ани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</w:rPr>
        <w:t xml:space="preserve">атор му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ниципально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</w:rPr>
        <w:t xml:space="preserve"> этапа 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л</w:t>
      </w:r>
      <w:r>
        <w:rPr>
          <w:rFonts w:ascii="Times New Roman" w:hAnsi="Times New Roman"/>
          <w:color w:val="000000"/>
          <w:sz w:val="28"/>
          <w:szCs w:val="28"/>
        </w:rPr>
        <w:t xml:space="preserve">импиады: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7" w:firstLine="425"/>
        <w:jc w:val="both"/>
        <w:spacing w:line="239" w:lineRule="auto"/>
        <w:widowControl w:val="off"/>
        <w:tabs>
          <w:tab w:val="left" w:pos="567" w:leader="none"/>
          <w:tab w:val="left" w:pos="1134" w:leader="none"/>
          <w:tab w:val="left" w:pos="1440" w:leader="none"/>
          <w:tab w:val="left" w:pos="2157" w:leader="none"/>
          <w:tab w:val="left" w:pos="3435" w:leader="none"/>
          <w:tab w:val="left" w:pos="4599" w:leader="none"/>
          <w:tab w:val="left" w:pos="6264" w:leader="none"/>
          <w:tab w:val="left" w:pos="6679" w:leader="none"/>
          <w:tab w:val="left" w:pos="8803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3.1</w:t>
      </w:r>
      <w:r>
        <w:rPr>
          <w:rFonts w:eastAsia="Calibri"/>
          <w:color w:val="000000"/>
          <w:sz w:val="28"/>
          <w:szCs w:val="28"/>
        </w:rPr>
        <w:tab/>
        <w:t xml:space="preserve">утверждает</w:t>
      </w:r>
      <w:r>
        <w:rPr>
          <w:rFonts w:eastAsia="Calibri"/>
          <w:color w:val="000000"/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Оргкомитета муниципального этапа Олимпиады</w:t>
      </w:r>
      <w:r>
        <w:rPr>
          <w:rFonts w:eastAsia="Calibri"/>
          <w:color w:val="000000"/>
          <w:sz w:val="28"/>
          <w:szCs w:val="28"/>
        </w:rPr>
        <w:t xml:space="preserve"> (из</w:t>
      </w:r>
      <w:r>
        <w:rPr>
          <w:rFonts w:eastAsia="Calibri"/>
          <w:color w:val="000000"/>
          <w:spacing w:val="18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числа</w:t>
      </w:r>
      <w:r>
        <w:rPr>
          <w:rFonts w:eastAsia="Calibri"/>
          <w:color w:val="000000"/>
          <w:spacing w:val="18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представи</w:t>
      </w:r>
      <w:r>
        <w:rPr>
          <w:rFonts w:eastAsia="Calibri"/>
          <w:color w:val="000000"/>
          <w:spacing w:val="-1"/>
          <w:sz w:val="28"/>
          <w:szCs w:val="28"/>
        </w:rPr>
        <w:t xml:space="preserve">т</w:t>
      </w:r>
      <w:r>
        <w:rPr>
          <w:rFonts w:eastAsia="Calibri"/>
          <w:color w:val="000000"/>
          <w:sz w:val="28"/>
          <w:szCs w:val="28"/>
        </w:rPr>
        <w:t xml:space="preserve">елей</w:t>
      </w:r>
      <w:r>
        <w:rPr>
          <w:rFonts w:eastAsia="Calibri"/>
          <w:color w:val="000000"/>
          <w:spacing w:val="18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управлений</w:t>
      </w:r>
      <w:r>
        <w:rPr>
          <w:rFonts w:eastAsia="Calibri"/>
          <w:color w:val="000000"/>
          <w:spacing w:val="18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образова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ия  администраций район</w:t>
      </w:r>
      <w:r>
        <w:rPr>
          <w:rFonts w:eastAsia="Calibri"/>
          <w:color w:val="000000"/>
          <w:spacing w:val="1"/>
          <w:sz w:val="28"/>
          <w:szCs w:val="28"/>
        </w:rPr>
        <w:t xml:space="preserve">ов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города, методистов</w:t>
      </w:r>
      <w:r>
        <w:rPr>
          <w:rFonts w:eastAsia="Calibri"/>
          <w:color w:val="000000"/>
          <w:sz w:val="28"/>
          <w:szCs w:val="28"/>
        </w:rPr>
        <w:tab/>
        <w:t xml:space="preserve">и педа</w:t>
      </w:r>
      <w:r>
        <w:rPr>
          <w:rFonts w:eastAsia="Calibri"/>
          <w:color w:val="000000"/>
          <w:spacing w:val="-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ог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ческ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х работников обще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бразователь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ых организа</w:t>
      </w:r>
      <w:r>
        <w:rPr>
          <w:rFonts w:eastAsia="Calibri"/>
          <w:color w:val="000000"/>
          <w:spacing w:val="-1"/>
          <w:sz w:val="28"/>
          <w:szCs w:val="28"/>
        </w:rPr>
        <w:t xml:space="preserve">ц</w:t>
      </w:r>
      <w:r>
        <w:rPr>
          <w:rFonts w:eastAsia="Calibri"/>
          <w:color w:val="000000"/>
          <w:sz w:val="28"/>
          <w:szCs w:val="28"/>
        </w:rPr>
        <w:t xml:space="preserve">ий);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425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3.2 утверждает </w:t>
      </w:r>
      <w:r>
        <w:rPr>
          <w:sz w:val="28"/>
          <w:szCs w:val="28"/>
        </w:rPr>
        <w:t xml:space="preserve">места проведения муниципального этапа Олимпиады, места тиражирования и комплектования олимпиадных заданий, список лиц, ответственных за организацию и проведение муниципального этапа Олимпиады в местах его проведения;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8" w:firstLine="425"/>
        <w:jc w:val="both"/>
        <w:spacing w:line="239" w:lineRule="auto"/>
        <w:widowControl w:val="off"/>
        <w:tabs>
          <w:tab w:val="left" w:pos="567" w:leader="none"/>
          <w:tab w:val="left" w:pos="1134" w:leader="none"/>
          <w:tab w:val="left" w:pos="1440" w:leader="none"/>
          <w:tab w:val="left" w:pos="1982" w:leader="none"/>
          <w:tab w:val="left" w:pos="3504" w:leader="none"/>
          <w:tab w:val="left" w:pos="4079" w:leader="none"/>
          <w:tab w:val="left" w:pos="5439" w:leader="none"/>
          <w:tab w:val="left" w:pos="8625" w:leader="none"/>
          <w:tab w:val="left" w:pos="10057" w:leader="none"/>
        </w:tabs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3.3</w:t>
      </w:r>
      <w:r>
        <w:rPr>
          <w:rFonts w:eastAsia="Calibri"/>
          <w:color w:val="000000"/>
          <w:sz w:val="28"/>
          <w:szCs w:val="28"/>
        </w:rPr>
        <w:tab/>
        <w:t xml:space="preserve">утверждает состав</w:t>
      </w:r>
      <w:r>
        <w:rPr>
          <w:rFonts w:eastAsia="Calibri"/>
          <w:color w:val="000000"/>
          <w:spacing w:val="17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 xml:space="preserve">ж</w:t>
      </w:r>
      <w:r>
        <w:rPr>
          <w:rFonts w:eastAsia="Calibri"/>
          <w:color w:val="000000"/>
          <w:sz w:val="28"/>
          <w:szCs w:val="28"/>
        </w:rPr>
        <w:t xml:space="preserve">юри</w:t>
      </w:r>
      <w:r>
        <w:rPr>
          <w:rFonts w:eastAsia="Calibri"/>
          <w:color w:val="000000"/>
          <w:spacing w:val="16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7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этапа</w:t>
      </w:r>
      <w:r>
        <w:rPr>
          <w:rFonts w:eastAsia="Calibri"/>
          <w:color w:val="000000"/>
          <w:spacing w:val="16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импиады</w:t>
      </w:r>
      <w:r>
        <w:rPr>
          <w:rFonts w:eastAsia="Calibri"/>
          <w:color w:val="000000"/>
          <w:spacing w:val="16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(предметн</w:t>
      </w:r>
      <w:r>
        <w:rPr>
          <w:rFonts w:eastAsia="Calibri"/>
          <w:color w:val="000000"/>
          <w:spacing w:val="5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-методическ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е</w:t>
      </w:r>
      <w:r>
        <w:rPr>
          <w:rFonts w:eastAsia="Calibri"/>
          <w:color w:val="000000"/>
          <w:sz w:val="28"/>
          <w:szCs w:val="28"/>
        </w:rPr>
        <w:tab/>
        <w:t xml:space="preserve">коми</w:t>
      </w:r>
      <w:r>
        <w:rPr>
          <w:rFonts w:eastAsia="Calibri"/>
          <w:color w:val="000000"/>
          <w:spacing w:val="-1"/>
          <w:sz w:val="28"/>
          <w:szCs w:val="28"/>
        </w:rPr>
        <w:t xml:space="preserve">сс</w:t>
      </w:r>
      <w:r>
        <w:rPr>
          <w:rFonts w:eastAsia="Calibri"/>
          <w:color w:val="000000"/>
          <w:sz w:val="28"/>
          <w:szCs w:val="28"/>
        </w:rPr>
        <w:t xml:space="preserve">ии) по каждому обще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бразователь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pacing w:val="5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му предмету и  состав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с учетом недопущения конфликта интересов</w:t>
      </w:r>
      <w:r>
        <w:rPr>
          <w:rFonts w:eastAsia="Calibri"/>
          <w:color w:val="000000"/>
          <w:sz w:val="28"/>
          <w:szCs w:val="28"/>
        </w:rPr>
        <w:t xml:space="preserve">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right="-18" w:firstLine="425"/>
        <w:jc w:val="both"/>
        <w:spacing w:line="239" w:lineRule="auto"/>
        <w:widowControl w:val="off"/>
        <w:tabs>
          <w:tab w:val="left" w:pos="567" w:leader="none"/>
          <w:tab w:val="left" w:pos="1134" w:leader="none"/>
          <w:tab w:val="left" w:pos="1440" w:leader="none"/>
          <w:tab w:val="left" w:pos="1982" w:leader="none"/>
          <w:tab w:val="left" w:pos="3504" w:leader="none"/>
          <w:tab w:val="left" w:pos="4079" w:leader="none"/>
          <w:tab w:val="left" w:pos="5439" w:leader="none"/>
          <w:tab w:val="left" w:pos="8625" w:leader="none"/>
          <w:tab w:val="left" w:pos="10057" w:leader="none"/>
        </w:tabs>
      </w:pPr>
      <w:r>
        <w:rPr>
          <w:rFonts w:eastAsia="Calibri"/>
          <w:color w:val="000000"/>
          <w:sz w:val="28"/>
          <w:szCs w:val="28"/>
          <w:highlight w:val="none"/>
        </w:rPr>
        <w:t xml:space="preserve">Для кодирования (обезличивания) и декодирования олимпиадных работ участников муниципального этапа Олимпиады организатор создает шифровальную комиссию.</w:t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right="-18" w:firstLine="425"/>
        <w:jc w:val="both"/>
        <w:spacing w:line="239" w:lineRule="auto"/>
        <w:widowControl w:val="off"/>
        <w:tabs>
          <w:tab w:val="left" w:pos="567" w:leader="none"/>
          <w:tab w:val="left" w:pos="1134" w:leader="none"/>
          <w:tab w:val="left" w:pos="1440" w:leader="none"/>
          <w:tab w:val="left" w:pos="1982" w:leader="none"/>
          <w:tab w:val="left" w:pos="3504" w:leader="none"/>
          <w:tab w:val="left" w:pos="4079" w:leader="none"/>
          <w:tab w:val="left" w:pos="5439" w:leader="none"/>
          <w:tab w:val="left" w:pos="8625" w:leader="none"/>
          <w:tab w:val="left" w:pos="10057" w:leader="none"/>
        </w:tabs>
      </w:pPr>
      <w:r>
        <w:rPr>
          <w:rFonts w:eastAsia="Calibri"/>
          <w:color w:val="000000"/>
          <w:sz w:val="28"/>
          <w:szCs w:val="28"/>
          <w:highlight w:val="none"/>
        </w:rPr>
        <w:t xml:space="preserve">Состав шифровальной комиссии </w:t>
      </w:r>
      <w:r>
        <w:rPr>
          <w:rFonts w:eastAsia="Calibri"/>
          <w:color w:val="000000"/>
          <w:sz w:val="28"/>
          <w:szCs w:val="28"/>
          <w:highlight w:val="none"/>
        </w:rPr>
        <w:t xml:space="preserve">муниципального этапа Олимпиады</w:t>
      </w:r>
      <w:r/>
      <w:r>
        <w:rPr>
          <w:rFonts w:eastAsia="Calibri"/>
          <w:color w:val="000000"/>
          <w:sz w:val="28"/>
          <w:szCs w:val="28"/>
          <w:highlight w:val="none"/>
        </w:rPr>
        <w:t xml:space="preserve"> формируется из числа представителей оргкомитета.</w:t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right="-18" w:firstLine="425"/>
        <w:jc w:val="both"/>
        <w:spacing w:line="239" w:lineRule="auto"/>
        <w:widowControl w:val="off"/>
        <w:tabs>
          <w:tab w:val="left" w:pos="567" w:leader="none"/>
          <w:tab w:val="left" w:pos="1134" w:leader="none"/>
          <w:tab w:val="left" w:pos="1440" w:leader="none"/>
          <w:tab w:val="left" w:pos="1982" w:leader="none"/>
          <w:tab w:val="left" w:pos="3504" w:leader="none"/>
          <w:tab w:val="left" w:pos="4079" w:leader="none"/>
          <w:tab w:val="left" w:pos="5439" w:leader="none"/>
          <w:tab w:val="left" w:pos="8625" w:leader="none"/>
          <w:tab w:val="left" w:pos="1005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Число членов шифровальной комиссии </w:t>
      </w:r>
      <w:r>
        <w:rPr>
          <w:rFonts w:eastAsia="Calibri"/>
          <w:color w:val="000000"/>
          <w:sz w:val="28"/>
          <w:szCs w:val="28"/>
          <w:highlight w:val="none"/>
        </w:rPr>
        <w:t xml:space="preserve">муниципального этапа Олимпиады</w:t>
      </w:r>
      <w:r/>
      <w:r>
        <w:rPr>
          <w:rFonts w:eastAsia="Calibri"/>
          <w:color w:val="000000"/>
          <w:sz w:val="28"/>
          <w:szCs w:val="28"/>
          <w:highlight w:val="none"/>
        </w:rPr>
        <w:t xml:space="preserve"> составляет не менее 2 человек.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right="-56" w:firstLine="425"/>
        <w:jc w:val="both"/>
        <w:spacing w:before="1" w:line="239" w:lineRule="auto"/>
        <w:widowControl w:val="off"/>
        <w:tabs>
          <w:tab w:val="left" w:pos="567" w:leader="none"/>
          <w:tab w:val="left" w:pos="851" w:leader="none"/>
          <w:tab w:val="left" w:pos="1440" w:leader="none"/>
        </w:tabs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3.4</w:t>
      </w:r>
      <w:r>
        <w:rPr>
          <w:rFonts w:eastAsia="Calibri"/>
          <w:color w:val="000000"/>
          <w:sz w:val="28"/>
          <w:szCs w:val="28"/>
        </w:rPr>
        <w:tab/>
        <w:t xml:space="preserve"> устанавливает</w:t>
      </w:r>
      <w:r>
        <w:rPr>
          <w:rFonts w:eastAsia="Calibri"/>
          <w:color w:val="000000"/>
          <w:spacing w:val="4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количе</w:t>
      </w:r>
      <w:r>
        <w:rPr>
          <w:rFonts w:eastAsia="Calibri"/>
          <w:color w:val="000000"/>
          <w:spacing w:val="-1"/>
          <w:sz w:val="28"/>
          <w:szCs w:val="28"/>
        </w:rPr>
        <w:t xml:space="preserve">с</w:t>
      </w:r>
      <w:r>
        <w:rPr>
          <w:rFonts w:eastAsia="Calibri"/>
          <w:color w:val="000000"/>
          <w:sz w:val="28"/>
          <w:szCs w:val="28"/>
        </w:rPr>
        <w:t xml:space="preserve">тво</w:t>
      </w:r>
      <w:r>
        <w:rPr>
          <w:rFonts w:eastAsia="Calibri"/>
          <w:color w:val="000000"/>
          <w:spacing w:val="4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бал</w:t>
      </w:r>
      <w:r>
        <w:rPr>
          <w:rFonts w:eastAsia="Calibri"/>
          <w:color w:val="000000"/>
          <w:spacing w:val="1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ов</w:t>
      </w:r>
      <w:r>
        <w:rPr>
          <w:rFonts w:eastAsia="Calibri"/>
          <w:color w:val="000000"/>
          <w:spacing w:val="5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по</w:t>
      </w:r>
      <w:r>
        <w:rPr>
          <w:rFonts w:eastAsia="Calibri"/>
          <w:color w:val="000000"/>
          <w:spacing w:val="5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каждому</w:t>
      </w:r>
      <w:r>
        <w:rPr>
          <w:rFonts w:eastAsia="Calibri"/>
          <w:color w:val="000000"/>
          <w:spacing w:val="4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обще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браз</w:t>
      </w:r>
      <w:r>
        <w:rPr>
          <w:rFonts w:eastAsia="Calibri"/>
          <w:color w:val="000000"/>
          <w:spacing w:val="1"/>
          <w:sz w:val="28"/>
          <w:szCs w:val="28"/>
        </w:rPr>
        <w:t xml:space="preserve">овательн</w:t>
      </w:r>
      <w:r>
        <w:rPr>
          <w:rFonts w:eastAsia="Calibri"/>
          <w:color w:val="000000"/>
          <w:sz w:val="28"/>
          <w:szCs w:val="28"/>
        </w:rPr>
        <w:t xml:space="preserve">ому предмету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и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кла</w:t>
      </w:r>
      <w:r>
        <w:rPr>
          <w:rFonts w:eastAsia="Calibri"/>
          <w:color w:val="000000"/>
          <w:spacing w:val="-1"/>
          <w:sz w:val="28"/>
          <w:szCs w:val="28"/>
        </w:rPr>
        <w:t xml:space="preserve">ссу, </w:t>
      </w:r>
      <w:r>
        <w:rPr>
          <w:rFonts w:eastAsia="Calibri"/>
          <w:color w:val="000000"/>
          <w:sz w:val="28"/>
          <w:szCs w:val="28"/>
        </w:rPr>
        <w:t xml:space="preserve">необх</w:t>
      </w:r>
      <w:r>
        <w:rPr>
          <w:rFonts w:eastAsia="Calibri"/>
          <w:color w:val="000000"/>
          <w:spacing w:val="1"/>
          <w:sz w:val="28"/>
          <w:szCs w:val="28"/>
        </w:rPr>
        <w:t xml:space="preserve">од</w:t>
      </w:r>
      <w:r>
        <w:rPr>
          <w:rFonts w:eastAsia="Calibri"/>
          <w:color w:val="000000"/>
          <w:sz w:val="28"/>
          <w:szCs w:val="28"/>
        </w:rPr>
        <w:t xml:space="preserve">имое для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участ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я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на 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</w:t>
      </w:r>
      <w:r>
        <w:rPr>
          <w:rFonts w:eastAsia="Calibri"/>
          <w:color w:val="000000"/>
          <w:sz w:val="28"/>
          <w:szCs w:val="28"/>
        </w:rPr>
        <w:t xml:space="preserve">ом этапе</w:t>
      </w:r>
      <w:r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импиады;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9" w:firstLine="425"/>
        <w:jc w:val="both"/>
        <w:spacing w:line="239" w:lineRule="auto"/>
        <w:widowControl w:val="off"/>
        <w:tabs>
          <w:tab w:val="left" w:pos="567" w:leader="none"/>
          <w:tab w:val="left" w:pos="1134" w:leader="none"/>
          <w:tab w:val="left" w:pos="1440" w:leader="none"/>
        </w:tabs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3.5 утверждает </w:t>
      </w:r>
      <w:r>
        <w:rPr>
          <w:sz w:val="28"/>
          <w:szCs w:val="28"/>
        </w:rPr>
        <w:t xml:space="preserve">квоту </w:t>
      </w:r>
      <w:r>
        <w:rPr>
          <w:sz w:val="28"/>
          <w:szCs w:val="28"/>
          <w:u w:val="single"/>
        </w:rPr>
        <w:t xml:space="preserve">победителей и призеров муниципального этапа Олимпиады в количестве </w:t>
      </w:r>
      <w:r>
        <w:rPr>
          <w:sz w:val="28"/>
          <w:szCs w:val="28"/>
          <w:u w:val="single"/>
        </w:rPr>
        <w:t xml:space="preserve">не более 45 процентов </w:t>
      </w:r>
      <w:r>
        <w:rPr>
          <w:sz w:val="28"/>
          <w:szCs w:val="28"/>
        </w:rPr>
        <w:t xml:space="preserve">от общего числа участников муниципального этапа Олимпиады по каждому общеобразовательному предмету, при этом число </w:t>
      </w:r>
      <w:r>
        <w:rPr>
          <w:sz w:val="28"/>
          <w:szCs w:val="28"/>
          <w:u w:val="single"/>
        </w:rPr>
        <w:t xml:space="preserve">победителей не должно превышать 10 процентов от общего количества участников по каждому </w:t>
      </w:r>
      <w:r>
        <w:rPr>
          <w:sz w:val="28"/>
          <w:szCs w:val="28"/>
        </w:rPr>
        <w:t xml:space="preserve">общеобразовательному предмету.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0" w:firstLine="425"/>
        <w:jc w:val="both"/>
        <w:spacing w:line="239" w:lineRule="auto"/>
        <w:widowControl w:val="off"/>
        <w:tabs>
          <w:tab w:val="left" w:pos="567" w:leader="none"/>
          <w:tab w:val="left" w:pos="1134" w:leader="none"/>
          <w:tab w:val="left" w:pos="14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Победителем, призером не может быть признан участник, набравший менее 40% от максимально возможного количества баллов, предусмотренного методикой оценивания выполненных олимпиадных работ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0" w:firstLine="425"/>
        <w:jc w:val="both"/>
        <w:spacing w:line="239" w:lineRule="auto"/>
        <w:widowControl w:val="off"/>
        <w:tabs>
          <w:tab w:val="left" w:pos="567" w:leader="none"/>
          <w:tab w:val="left" w:pos="1134" w:leader="none"/>
          <w:tab w:val="left" w:pos="1440" w:leader="none"/>
        </w:tabs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3.9 </w:t>
      </w:r>
      <w:r>
        <w:rPr>
          <w:rFonts w:eastAsia="Calibri"/>
          <w:color w:val="000000"/>
          <w:sz w:val="28"/>
          <w:szCs w:val="28"/>
        </w:rPr>
        <w:t xml:space="preserve">утверждает</w:t>
      </w:r>
      <w:r>
        <w:rPr>
          <w:rFonts w:eastAsia="Calibri"/>
          <w:color w:val="000000"/>
          <w:spacing w:val="3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результаты</w:t>
      </w:r>
      <w:r>
        <w:rPr>
          <w:rFonts w:eastAsia="Calibri"/>
          <w:color w:val="000000"/>
          <w:spacing w:val="3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3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этапа</w:t>
      </w:r>
      <w:r>
        <w:rPr>
          <w:rFonts w:eastAsia="Calibri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импиады</w:t>
      </w:r>
      <w:r>
        <w:rPr>
          <w:rFonts w:eastAsia="Calibri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 xml:space="preserve">по</w:t>
      </w:r>
      <w:r>
        <w:rPr>
          <w:rFonts w:eastAsia="Calibri"/>
          <w:color w:val="000000"/>
          <w:spacing w:val="3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каждому обще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бразователь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ому предмету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и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публикует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их на своём официаль</w:t>
      </w:r>
      <w:r>
        <w:rPr>
          <w:rFonts w:eastAsia="Calibri"/>
          <w:color w:val="000000"/>
          <w:spacing w:val="1"/>
          <w:sz w:val="28"/>
          <w:szCs w:val="28"/>
        </w:rPr>
        <w:t xml:space="preserve">ном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 xml:space="preserve">с</w:t>
      </w:r>
      <w:r>
        <w:rPr>
          <w:rFonts w:eastAsia="Calibri"/>
          <w:color w:val="000000"/>
          <w:sz w:val="28"/>
          <w:szCs w:val="28"/>
        </w:rPr>
        <w:t xml:space="preserve">ай</w:t>
      </w:r>
      <w:r>
        <w:rPr>
          <w:rFonts w:eastAsia="Calibri"/>
          <w:color w:val="000000"/>
          <w:spacing w:val="-1"/>
          <w:sz w:val="28"/>
          <w:szCs w:val="28"/>
        </w:rPr>
        <w:t xml:space="preserve">т</w:t>
      </w:r>
      <w:r>
        <w:rPr>
          <w:rFonts w:eastAsia="Calibri"/>
          <w:color w:val="000000"/>
          <w:sz w:val="28"/>
          <w:szCs w:val="28"/>
        </w:rPr>
        <w:t xml:space="preserve">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56" w:firstLine="425"/>
        <w:jc w:val="both"/>
        <w:spacing w:line="239" w:lineRule="auto"/>
        <w:widowControl w:val="off"/>
        <w:tabs>
          <w:tab w:val="left" w:pos="284" w:leader="none"/>
          <w:tab w:val="left" w:pos="567" w:leader="none"/>
          <w:tab w:val="left" w:pos="1134" w:leader="none"/>
          <w:tab w:val="left" w:pos="1440" w:leader="none"/>
        </w:tabs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3.10 награждает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</w:t>
      </w:r>
      <w:r>
        <w:rPr>
          <w:rFonts w:eastAsia="Calibri"/>
          <w:color w:val="000000"/>
          <w:spacing w:val="1"/>
          <w:sz w:val="28"/>
          <w:szCs w:val="28"/>
        </w:rPr>
        <w:t xml:space="preserve">обе</w:t>
      </w:r>
      <w:r>
        <w:rPr>
          <w:rFonts w:eastAsia="Calibri"/>
          <w:color w:val="000000"/>
          <w:sz w:val="28"/>
          <w:szCs w:val="28"/>
        </w:rPr>
        <w:t xml:space="preserve">дителей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 xml:space="preserve">и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призё</w:t>
      </w:r>
      <w:r>
        <w:rPr>
          <w:rFonts w:eastAsia="Calibri"/>
          <w:color w:val="000000"/>
          <w:spacing w:val="-1"/>
          <w:sz w:val="28"/>
          <w:szCs w:val="28"/>
        </w:rPr>
        <w:t xml:space="preserve">р</w:t>
      </w:r>
      <w:r>
        <w:rPr>
          <w:rFonts w:eastAsia="Calibri"/>
          <w:color w:val="000000"/>
          <w:sz w:val="28"/>
          <w:szCs w:val="28"/>
        </w:rPr>
        <w:t xml:space="preserve">ов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этапа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лимпиа</w:t>
      </w:r>
      <w:r>
        <w:rPr>
          <w:rFonts w:eastAsia="Calibri"/>
          <w:color w:val="000000"/>
          <w:sz w:val="28"/>
          <w:szCs w:val="28"/>
        </w:rPr>
        <w:t xml:space="preserve">ды г</w:t>
      </w:r>
      <w:r>
        <w:rPr>
          <w:rFonts w:eastAsia="Calibri"/>
          <w:color w:val="000000"/>
          <w:spacing w:val="-2"/>
          <w:sz w:val="28"/>
          <w:szCs w:val="28"/>
        </w:rPr>
        <w:t xml:space="preserve">р</w:t>
      </w:r>
      <w:r>
        <w:rPr>
          <w:rFonts w:eastAsia="Calibri"/>
          <w:color w:val="000000"/>
          <w:sz w:val="28"/>
          <w:szCs w:val="28"/>
        </w:rPr>
        <w:t xml:space="preserve">амотами установленного образца.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0" w:right="-57" w:firstLine="567"/>
        <w:jc w:val="both"/>
        <w:spacing w:line="239" w:lineRule="auto"/>
        <w:widowControl w:val="off"/>
        <w:tabs>
          <w:tab w:val="left" w:pos="284" w:leader="none"/>
          <w:tab w:val="left" w:pos="360" w:leader="none"/>
          <w:tab w:val="left" w:pos="1134" w:leader="none"/>
          <w:tab w:val="left" w:pos="1440" w:leader="none"/>
          <w:tab w:val="left" w:pos="2776" w:leader="none"/>
          <w:tab w:val="left" w:pos="5226" w:leader="none"/>
          <w:tab w:val="left" w:pos="7006" w:leader="none"/>
          <w:tab w:val="left" w:pos="7505" w:leader="none"/>
          <w:tab w:val="left" w:pos="8587" w:leader="none"/>
        </w:tabs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sz w:val="28"/>
          <w:szCs w:val="28"/>
          <w:u w:val="single"/>
        </w:rPr>
        <w:t xml:space="preserve">Ор</w:t>
      </w:r>
      <w:r>
        <w:rPr>
          <w:rFonts w:eastAsia="Calibri"/>
          <w:color w:val="000000"/>
          <w:spacing w:val="-1"/>
          <w:sz w:val="28"/>
          <w:szCs w:val="28"/>
          <w:u w:val="single"/>
        </w:rPr>
        <w:t xml:space="preserve">г</w:t>
      </w:r>
      <w:r>
        <w:rPr>
          <w:rFonts w:eastAsia="Calibri"/>
          <w:color w:val="000000"/>
          <w:sz w:val="28"/>
          <w:szCs w:val="28"/>
          <w:u w:val="single"/>
        </w:rPr>
        <w:t xml:space="preserve">ан, осуществляющий управле</w:t>
      </w:r>
      <w:r>
        <w:rPr>
          <w:rFonts w:eastAsia="Calibri"/>
          <w:color w:val="000000"/>
          <w:spacing w:val="1"/>
          <w:sz w:val="28"/>
          <w:szCs w:val="28"/>
          <w:u w:val="single"/>
        </w:rPr>
        <w:t xml:space="preserve">ние </w:t>
      </w:r>
      <w:r>
        <w:rPr>
          <w:rFonts w:eastAsia="Calibri"/>
          <w:color w:val="000000"/>
          <w:sz w:val="28"/>
          <w:szCs w:val="28"/>
          <w:u w:val="single"/>
        </w:rPr>
        <w:t xml:space="preserve">в </w:t>
      </w:r>
      <w:r>
        <w:rPr>
          <w:rFonts w:eastAsia="Calibri"/>
          <w:color w:val="000000"/>
          <w:spacing w:val="-1"/>
          <w:sz w:val="28"/>
          <w:szCs w:val="28"/>
          <w:u w:val="single"/>
        </w:rPr>
        <w:t xml:space="preserve">с</w:t>
      </w:r>
      <w:r>
        <w:rPr>
          <w:rFonts w:eastAsia="Calibri"/>
          <w:color w:val="000000"/>
          <w:sz w:val="28"/>
          <w:szCs w:val="28"/>
          <w:u w:val="single"/>
        </w:rPr>
        <w:t xml:space="preserve">фе</w:t>
      </w:r>
      <w:r>
        <w:rPr>
          <w:rFonts w:eastAsia="Calibri"/>
          <w:color w:val="000000"/>
          <w:spacing w:val="-1"/>
          <w:sz w:val="28"/>
          <w:szCs w:val="28"/>
          <w:u w:val="single"/>
        </w:rPr>
        <w:t xml:space="preserve">р</w:t>
      </w:r>
      <w:r>
        <w:rPr>
          <w:rFonts w:eastAsia="Calibri"/>
          <w:color w:val="000000"/>
          <w:sz w:val="28"/>
          <w:szCs w:val="28"/>
          <w:u w:val="single"/>
        </w:rPr>
        <w:t xml:space="preserve">е образования, админист</w:t>
      </w:r>
      <w:r>
        <w:rPr>
          <w:rFonts w:eastAsia="Calibri"/>
          <w:color w:val="000000"/>
          <w:spacing w:val="-2"/>
          <w:sz w:val="28"/>
          <w:szCs w:val="28"/>
          <w:u w:val="single"/>
        </w:rPr>
        <w:t xml:space="preserve">р</w:t>
      </w:r>
      <w:r>
        <w:rPr>
          <w:rFonts w:eastAsia="Calibri"/>
          <w:color w:val="000000"/>
          <w:sz w:val="28"/>
          <w:szCs w:val="28"/>
          <w:u w:val="single"/>
        </w:rPr>
        <w:t xml:space="preserve">аций</w:t>
      </w:r>
      <w:r>
        <w:rPr>
          <w:rFonts w:eastAsia="Calibri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eastAsia="Calibri"/>
          <w:color w:val="000000"/>
          <w:sz w:val="28"/>
          <w:szCs w:val="28"/>
          <w:u w:val="single"/>
        </w:rPr>
        <w:t xml:space="preserve">районов города</w:t>
      </w:r>
      <w:r>
        <w:rPr>
          <w:rFonts w:eastAsia="Calibri"/>
          <w:color w:val="000000"/>
          <w:sz w:val="28"/>
          <w:szCs w:val="28"/>
        </w:rPr>
        <w:t xml:space="preserve">:</w:t>
      </w:r>
      <w:r>
        <w:rPr>
          <w:color w:val="000000"/>
          <w:spacing w:val="1"/>
          <w:sz w:val="28"/>
          <w:szCs w:val="28"/>
        </w:rPr>
      </w:r>
      <w:r>
        <w:rPr>
          <w:color w:val="000000"/>
          <w:spacing w:val="1"/>
          <w:sz w:val="28"/>
          <w:szCs w:val="28"/>
        </w:rPr>
      </w:r>
    </w:p>
    <w:p>
      <w:pPr>
        <w:numPr>
          <w:ilvl w:val="1"/>
          <w:numId w:val="4"/>
        </w:numPr>
        <w:ind w:left="0" w:right="-16" w:firstLine="567"/>
        <w:jc w:val="both"/>
        <w:spacing w:line="239" w:lineRule="auto"/>
        <w:widowControl w:val="off"/>
        <w:tabs>
          <w:tab w:val="left" w:pos="284" w:leader="none"/>
          <w:tab w:val="left" w:pos="426" w:leader="none"/>
          <w:tab w:val="left" w:pos="709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Определяют лиц, ответственных за тиражирование, комплектование и конфиденциальность олимпиадных заданий муниципального этапа в районе;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1"/>
          <w:numId w:val="4"/>
        </w:numPr>
        <w:ind w:left="0" w:right="-16" w:firstLine="567"/>
        <w:jc w:val="both"/>
        <w:spacing w:line="239" w:lineRule="auto"/>
        <w:widowControl w:val="off"/>
        <w:tabs>
          <w:tab w:val="left" w:pos="284" w:leader="none"/>
          <w:tab w:val="left" w:pos="426" w:leader="none"/>
          <w:tab w:val="left" w:pos="709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Определяют лиц, ответств</w:t>
      </w:r>
      <w:r>
        <w:rPr>
          <w:rFonts w:eastAsia="Calibri"/>
          <w:color w:val="000000"/>
          <w:spacing w:val="-1"/>
          <w:sz w:val="28"/>
          <w:szCs w:val="28"/>
        </w:rPr>
        <w:t xml:space="preserve">е</w:t>
      </w:r>
      <w:r>
        <w:rPr>
          <w:rFonts w:eastAsia="Calibri"/>
          <w:color w:val="000000"/>
          <w:spacing w:val="1"/>
          <w:sz w:val="28"/>
          <w:szCs w:val="28"/>
        </w:rPr>
        <w:t xml:space="preserve">нных за </w:t>
      </w:r>
      <w:r>
        <w:rPr>
          <w:rFonts w:eastAsia="Calibri"/>
          <w:color w:val="000000"/>
          <w:sz w:val="28"/>
          <w:szCs w:val="28"/>
        </w:rPr>
        <w:t xml:space="preserve">организацию</w:t>
      </w:r>
      <w:r>
        <w:rPr>
          <w:rFonts w:eastAsia="Calibri"/>
          <w:color w:val="000000"/>
          <w:spacing w:val="18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и</w:t>
      </w:r>
      <w:r>
        <w:rPr>
          <w:rFonts w:eastAsia="Calibri"/>
          <w:color w:val="000000"/>
          <w:spacing w:val="18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проведение 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ниципально</w:t>
      </w:r>
      <w:r>
        <w:rPr>
          <w:rFonts w:eastAsia="Calibri"/>
          <w:color w:val="000000"/>
          <w:sz w:val="28"/>
          <w:szCs w:val="28"/>
        </w:rPr>
        <w:t xml:space="preserve">г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 этапа в обще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бразо</w:t>
      </w:r>
      <w:r>
        <w:rPr>
          <w:rFonts w:eastAsia="Calibri"/>
          <w:color w:val="000000"/>
          <w:spacing w:val="1"/>
          <w:sz w:val="28"/>
          <w:szCs w:val="28"/>
        </w:rPr>
        <w:t xml:space="preserve">в</w:t>
      </w:r>
      <w:r>
        <w:rPr>
          <w:rFonts w:eastAsia="Calibri"/>
          <w:color w:val="000000"/>
          <w:sz w:val="28"/>
          <w:szCs w:val="28"/>
        </w:rPr>
        <w:t xml:space="preserve">атель</w:t>
      </w:r>
      <w:r>
        <w:rPr>
          <w:rFonts w:eastAsia="Calibri"/>
          <w:color w:val="000000"/>
          <w:spacing w:val="2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ых организа</w:t>
      </w:r>
      <w:r>
        <w:rPr>
          <w:rFonts w:eastAsia="Calibri"/>
          <w:color w:val="000000"/>
          <w:spacing w:val="-1"/>
          <w:sz w:val="28"/>
          <w:szCs w:val="28"/>
        </w:rPr>
        <w:t xml:space="preserve">ц</w:t>
      </w:r>
      <w:r>
        <w:rPr>
          <w:rFonts w:eastAsia="Calibri"/>
          <w:color w:val="000000"/>
          <w:sz w:val="28"/>
          <w:szCs w:val="28"/>
        </w:rPr>
        <w:t xml:space="preserve">иях района;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1"/>
          <w:numId w:val="4"/>
        </w:numPr>
        <w:ind w:left="0" w:right="-16" w:firstLine="567"/>
        <w:jc w:val="both"/>
        <w:spacing w:line="239" w:lineRule="auto"/>
        <w:widowControl w:val="off"/>
        <w:tabs>
          <w:tab w:val="left" w:pos="284" w:leader="none"/>
          <w:tab w:val="left" w:pos="426" w:leader="none"/>
          <w:tab w:val="left" w:pos="709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Определяют состав (жюри) предметн</w:t>
      </w:r>
      <w:r>
        <w:rPr>
          <w:rFonts w:eastAsia="Calibri"/>
          <w:color w:val="000000"/>
          <w:spacing w:val="1"/>
          <w:sz w:val="28"/>
          <w:szCs w:val="28"/>
        </w:rPr>
        <w:t xml:space="preserve">о-</w:t>
      </w:r>
      <w:r>
        <w:rPr>
          <w:rFonts w:eastAsia="Calibri"/>
          <w:color w:val="000000"/>
          <w:sz w:val="28"/>
          <w:szCs w:val="28"/>
        </w:rPr>
        <w:t xml:space="preserve">методическ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х коми</w:t>
      </w:r>
      <w:r>
        <w:rPr>
          <w:rFonts w:eastAsia="Calibri"/>
          <w:color w:val="000000"/>
          <w:spacing w:val="-1"/>
          <w:sz w:val="28"/>
          <w:szCs w:val="28"/>
        </w:rPr>
        <w:t xml:space="preserve">сс</w:t>
      </w:r>
      <w:r>
        <w:rPr>
          <w:rFonts w:eastAsia="Calibri"/>
          <w:color w:val="000000"/>
          <w:sz w:val="28"/>
          <w:szCs w:val="28"/>
        </w:rPr>
        <w:t xml:space="preserve">ий 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ниципально</w:t>
      </w:r>
      <w:r>
        <w:rPr>
          <w:rFonts w:eastAsia="Calibri"/>
          <w:color w:val="000000"/>
          <w:sz w:val="28"/>
          <w:szCs w:val="28"/>
        </w:rPr>
        <w:t xml:space="preserve">г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 этапа о</w:t>
      </w:r>
      <w:r>
        <w:rPr>
          <w:rFonts w:eastAsia="Calibri"/>
          <w:color w:val="000000"/>
          <w:spacing w:val="1"/>
          <w:sz w:val="28"/>
          <w:szCs w:val="28"/>
        </w:rPr>
        <w:t xml:space="preserve">лимпиа</w:t>
      </w:r>
      <w:r>
        <w:rPr>
          <w:rFonts w:eastAsia="Calibri"/>
          <w:color w:val="000000"/>
          <w:sz w:val="28"/>
          <w:szCs w:val="28"/>
        </w:rPr>
        <w:t xml:space="preserve">ды по каждому обще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бразователь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ому пре</w:t>
      </w:r>
      <w:r>
        <w:rPr>
          <w:rFonts w:eastAsia="Calibri"/>
          <w:color w:val="000000"/>
          <w:spacing w:val="-1"/>
          <w:sz w:val="28"/>
          <w:szCs w:val="28"/>
        </w:rPr>
        <w:t xml:space="preserve">д</w:t>
      </w:r>
      <w:r>
        <w:rPr>
          <w:rFonts w:eastAsia="Calibri"/>
          <w:color w:val="000000"/>
          <w:sz w:val="28"/>
          <w:szCs w:val="28"/>
        </w:rPr>
        <w:t xml:space="preserve">мету, состав апелляционных комиссий (Приложение № 6);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1"/>
          <w:numId w:val="4"/>
        </w:numPr>
        <w:ind w:left="0" w:right="-16" w:firstLine="567"/>
        <w:jc w:val="both"/>
        <w:spacing w:line="239" w:lineRule="auto"/>
        <w:widowControl w:val="off"/>
        <w:tabs>
          <w:tab w:val="left" w:pos="284" w:leader="none"/>
          <w:tab w:val="left" w:pos="426" w:leader="none"/>
          <w:tab w:val="left" w:pos="709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Ко</w:t>
      </w:r>
      <w:r>
        <w:rPr>
          <w:rFonts w:eastAsia="Calibri"/>
          <w:color w:val="000000"/>
          <w:spacing w:val="2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рдинирует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работу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предметн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-методических комис</w:t>
      </w:r>
      <w:r>
        <w:rPr>
          <w:rFonts w:eastAsia="Calibri"/>
          <w:color w:val="000000"/>
          <w:spacing w:val="-1"/>
          <w:sz w:val="28"/>
          <w:szCs w:val="28"/>
        </w:rPr>
        <w:t xml:space="preserve">сий</w:t>
      </w:r>
      <w:r>
        <w:rPr>
          <w:rFonts w:eastAsia="Calibri"/>
          <w:color w:val="000000"/>
          <w:sz w:val="28"/>
          <w:szCs w:val="28"/>
        </w:rPr>
        <w:t xml:space="preserve">,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обеспеч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вая объективность</w:t>
      </w:r>
      <w:r>
        <w:rPr>
          <w:rFonts w:eastAsia="Calibri"/>
          <w:color w:val="000000"/>
          <w:sz w:val="28"/>
          <w:szCs w:val="28"/>
        </w:rPr>
        <w:tab/>
        <w:t xml:space="preserve">проверки</w:t>
      </w:r>
      <w:r>
        <w:rPr>
          <w:rFonts w:eastAsia="Calibri"/>
          <w:color w:val="000000"/>
          <w:sz w:val="28"/>
          <w:szCs w:val="28"/>
        </w:rPr>
        <w:tab/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лимпиадных</w:t>
      </w:r>
      <w:r>
        <w:rPr>
          <w:rFonts w:eastAsia="Calibri"/>
          <w:color w:val="000000"/>
          <w:sz w:val="28"/>
          <w:szCs w:val="28"/>
        </w:rPr>
        <w:tab/>
        <w:t xml:space="preserve">заданий.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20" w:firstLine="567"/>
        <w:jc w:val="both"/>
        <w:spacing w:line="239" w:lineRule="auto"/>
        <w:widowControl w:val="off"/>
        <w:tabs>
          <w:tab w:val="left" w:pos="284" w:leader="none"/>
          <w:tab w:val="left" w:pos="426" w:leader="none"/>
          <w:tab w:val="left" w:pos="709" w:leader="none"/>
          <w:tab w:val="left" w:pos="993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</w:t>
      </w:r>
      <w:r>
        <w:rPr>
          <w:rFonts w:eastAsia="Calibri"/>
          <w:color w:val="000000"/>
          <w:spacing w:val="8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u w:val="single"/>
        </w:rPr>
        <w:t xml:space="preserve">Руководители</w:t>
      </w:r>
      <w:r>
        <w:rPr>
          <w:rFonts w:eastAsia="Calibri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eastAsia="Calibri"/>
          <w:color w:val="000000"/>
          <w:sz w:val="28"/>
          <w:szCs w:val="28"/>
          <w:u w:val="single"/>
        </w:rPr>
        <w:t xml:space="preserve">обще</w:t>
      </w:r>
      <w:r>
        <w:rPr>
          <w:rFonts w:eastAsia="Calibri"/>
          <w:color w:val="000000"/>
          <w:spacing w:val="1"/>
          <w:sz w:val="28"/>
          <w:szCs w:val="28"/>
          <w:u w:val="single"/>
        </w:rPr>
        <w:t xml:space="preserve">о</w:t>
      </w:r>
      <w:r>
        <w:rPr>
          <w:rFonts w:eastAsia="Calibri"/>
          <w:color w:val="000000"/>
          <w:sz w:val="28"/>
          <w:szCs w:val="28"/>
          <w:u w:val="single"/>
        </w:rPr>
        <w:t xml:space="preserve">браз</w:t>
      </w:r>
      <w:r>
        <w:rPr>
          <w:rFonts w:eastAsia="Calibri"/>
          <w:color w:val="000000"/>
          <w:spacing w:val="1"/>
          <w:sz w:val="28"/>
          <w:szCs w:val="28"/>
          <w:u w:val="single"/>
        </w:rPr>
        <w:t xml:space="preserve">овательных</w:t>
      </w:r>
      <w:r>
        <w:rPr>
          <w:rFonts w:eastAsia="Calibri"/>
          <w:color w:val="000000"/>
          <w:sz w:val="28"/>
          <w:szCs w:val="28"/>
          <w:u w:val="single"/>
        </w:rPr>
        <w:t xml:space="preserve"> органи</w:t>
      </w:r>
      <w:r>
        <w:rPr>
          <w:rFonts w:eastAsia="Calibri"/>
          <w:color w:val="000000"/>
          <w:spacing w:val="-1"/>
          <w:sz w:val="28"/>
          <w:szCs w:val="28"/>
          <w:u w:val="single"/>
        </w:rPr>
        <w:t xml:space="preserve">з</w:t>
      </w:r>
      <w:r>
        <w:rPr>
          <w:rFonts w:eastAsia="Calibri"/>
          <w:color w:val="000000"/>
          <w:sz w:val="28"/>
          <w:szCs w:val="28"/>
          <w:u w:val="single"/>
        </w:rPr>
        <w:t xml:space="preserve">а</w:t>
      </w:r>
      <w:r>
        <w:rPr>
          <w:rFonts w:eastAsia="Calibri"/>
          <w:color w:val="000000"/>
          <w:spacing w:val="-1"/>
          <w:sz w:val="28"/>
          <w:szCs w:val="28"/>
          <w:u w:val="single"/>
        </w:rPr>
        <w:t xml:space="preserve">ц</w:t>
      </w:r>
      <w:r>
        <w:rPr>
          <w:rFonts w:eastAsia="Calibri"/>
          <w:color w:val="000000"/>
          <w:sz w:val="28"/>
          <w:szCs w:val="28"/>
          <w:u w:val="single"/>
        </w:rPr>
        <w:t xml:space="preserve">ий: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20" w:firstLine="567"/>
        <w:jc w:val="both"/>
        <w:spacing w:line="239" w:lineRule="auto"/>
        <w:widowControl w:val="off"/>
        <w:tabs>
          <w:tab w:val="left" w:pos="284" w:leader="none"/>
          <w:tab w:val="left" w:pos="426" w:leader="none"/>
          <w:tab w:val="left" w:pos="709" w:leader="none"/>
          <w:tab w:val="left" w:pos="993" w:leader="none"/>
          <w:tab w:val="left" w:pos="1440" w:leader="none"/>
          <w:tab w:val="left" w:pos="3025" w:leader="none"/>
          <w:tab w:val="left" w:pos="3836" w:leader="none"/>
          <w:tab w:val="left" w:pos="5880" w:leader="none"/>
          <w:tab w:val="left" w:pos="6427" w:leader="none"/>
          <w:tab w:val="left" w:pos="8305" w:leader="none"/>
          <w:tab w:val="left" w:pos="8752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5.1</w:t>
      </w:r>
      <w:r>
        <w:rPr>
          <w:rFonts w:eastAsia="Calibri"/>
          <w:color w:val="000000"/>
          <w:sz w:val="28"/>
          <w:szCs w:val="28"/>
        </w:rPr>
        <w:tab/>
        <w:t xml:space="preserve">О</w:t>
      </w:r>
      <w:r>
        <w:rPr>
          <w:rFonts w:eastAsia="Calibri"/>
          <w:color w:val="000000"/>
          <w:sz w:val="28"/>
          <w:szCs w:val="28"/>
        </w:rPr>
        <w:t xml:space="preserve">беспечивают проведение муниципального этапа олим</w:t>
      </w:r>
      <w:r>
        <w:rPr>
          <w:rFonts w:eastAsia="Calibri"/>
          <w:color w:val="000000"/>
          <w:spacing w:val="1"/>
          <w:sz w:val="28"/>
          <w:szCs w:val="28"/>
        </w:rPr>
        <w:t xml:space="preserve">пиады </w:t>
      </w:r>
      <w:r>
        <w:rPr>
          <w:rFonts w:eastAsia="Calibri"/>
          <w:color w:val="000000"/>
          <w:sz w:val="28"/>
          <w:szCs w:val="28"/>
        </w:rPr>
        <w:t xml:space="preserve">в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обще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бразователь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ой органи</w:t>
      </w:r>
      <w:r>
        <w:rPr>
          <w:rFonts w:eastAsia="Calibri"/>
          <w:color w:val="000000"/>
          <w:spacing w:val="-1"/>
          <w:sz w:val="28"/>
          <w:szCs w:val="28"/>
        </w:rPr>
        <w:t xml:space="preserve">з</w:t>
      </w:r>
      <w:r>
        <w:rPr>
          <w:rFonts w:eastAsia="Calibri"/>
          <w:color w:val="000000"/>
          <w:sz w:val="28"/>
          <w:szCs w:val="28"/>
        </w:rPr>
        <w:t xml:space="preserve">а</w:t>
      </w:r>
      <w:r>
        <w:rPr>
          <w:rFonts w:eastAsia="Calibri"/>
          <w:color w:val="000000"/>
          <w:spacing w:val="-1"/>
          <w:sz w:val="28"/>
          <w:szCs w:val="28"/>
        </w:rPr>
        <w:t xml:space="preserve">ц</w:t>
      </w:r>
      <w:r>
        <w:rPr>
          <w:rFonts w:eastAsia="Calibri"/>
          <w:color w:val="000000"/>
          <w:sz w:val="28"/>
          <w:szCs w:val="28"/>
        </w:rPr>
        <w:t xml:space="preserve">ии,</w:t>
      </w:r>
      <w:r>
        <w:rPr>
          <w:sz w:val="28"/>
          <w:szCs w:val="28"/>
        </w:rPr>
        <w:t xml:space="preserve"> являющейся местом проведения Олимпиады</w:t>
      </w:r>
      <w:r>
        <w:rPr>
          <w:rFonts w:eastAsia="Calibri"/>
          <w:color w:val="000000"/>
          <w:sz w:val="28"/>
          <w:szCs w:val="28"/>
        </w:rPr>
        <w:t xml:space="preserve">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2" w:firstLine="567"/>
        <w:jc w:val="both"/>
        <w:spacing w:line="239" w:lineRule="auto"/>
        <w:widowControl w:val="off"/>
        <w:tabs>
          <w:tab w:val="left" w:pos="284" w:leader="none"/>
          <w:tab w:val="left" w:pos="426" w:leader="none"/>
          <w:tab w:val="left" w:pos="709" w:leader="none"/>
          <w:tab w:val="left" w:pos="851" w:leader="none"/>
          <w:tab w:val="left" w:pos="993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5.2</w:t>
      </w:r>
      <w:r>
        <w:rPr>
          <w:rFonts w:eastAsia="Calibri"/>
          <w:color w:val="000000"/>
          <w:sz w:val="28"/>
          <w:szCs w:val="28"/>
        </w:rPr>
        <w:t xml:space="preserve"> Н</w:t>
      </w:r>
      <w:r>
        <w:rPr>
          <w:rFonts w:eastAsia="Calibri"/>
          <w:color w:val="000000"/>
          <w:sz w:val="28"/>
          <w:szCs w:val="28"/>
        </w:rPr>
        <w:t xml:space="preserve">азнача</w:t>
      </w:r>
      <w:r>
        <w:rPr>
          <w:rFonts w:eastAsia="Calibri"/>
          <w:color w:val="000000"/>
          <w:spacing w:val="-1"/>
          <w:sz w:val="28"/>
          <w:szCs w:val="28"/>
        </w:rPr>
        <w:t xml:space="preserve">ю</w:t>
      </w:r>
      <w:r>
        <w:rPr>
          <w:rFonts w:eastAsia="Calibri"/>
          <w:color w:val="000000"/>
          <w:sz w:val="28"/>
          <w:szCs w:val="28"/>
        </w:rPr>
        <w:t xml:space="preserve">т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Style w:val="880"/>
          <w:rFonts w:eastAsia="Calibri"/>
          <w:i w:val="0"/>
          <w:sz w:val="28"/>
          <w:szCs w:val="28"/>
        </w:rPr>
        <w:t xml:space="preserve">приказом </w:t>
      </w:r>
      <w:r>
        <w:rPr>
          <w:rFonts w:eastAsia="Calibri"/>
          <w:color w:val="000000"/>
          <w:sz w:val="28"/>
          <w:szCs w:val="28"/>
        </w:rPr>
        <w:t xml:space="preserve">органи</w:t>
      </w:r>
      <w:r>
        <w:rPr>
          <w:rFonts w:eastAsia="Calibri"/>
          <w:color w:val="000000"/>
          <w:spacing w:val="-1"/>
          <w:sz w:val="28"/>
          <w:szCs w:val="28"/>
        </w:rPr>
        <w:t xml:space="preserve">з</w:t>
      </w:r>
      <w:r>
        <w:rPr>
          <w:rFonts w:eastAsia="Calibri"/>
          <w:color w:val="000000"/>
          <w:sz w:val="28"/>
          <w:szCs w:val="28"/>
        </w:rPr>
        <w:t xml:space="preserve">аторов</w:t>
      </w:r>
      <w:r>
        <w:rPr>
          <w:rFonts w:eastAsia="Calibri"/>
          <w:color w:val="000000"/>
          <w:spacing w:val="7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аудиториях</w:t>
      </w:r>
      <w:r>
        <w:rPr>
          <w:rFonts w:eastAsia="Calibri"/>
          <w:color w:val="000000"/>
          <w:spacing w:val="7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(по</w:t>
      </w:r>
      <w:r>
        <w:rPr>
          <w:rFonts w:eastAsia="Calibri"/>
          <w:color w:val="000000"/>
          <w:spacing w:val="76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 xml:space="preserve">1</w:t>
      </w:r>
      <w:r>
        <w:rPr>
          <w:rFonts w:eastAsia="Calibri"/>
          <w:color w:val="000000"/>
          <w:spacing w:val="1"/>
          <w:sz w:val="28"/>
          <w:szCs w:val="28"/>
        </w:rPr>
        <w:t xml:space="preserve">-2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чел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ве</w:t>
      </w:r>
      <w:r>
        <w:rPr>
          <w:rFonts w:eastAsia="Calibri"/>
          <w:color w:val="000000"/>
          <w:spacing w:val="1"/>
          <w:sz w:val="28"/>
          <w:szCs w:val="28"/>
        </w:rPr>
        <w:t xml:space="preserve">к</w:t>
      </w:r>
      <w:r>
        <w:rPr>
          <w:rFonts w:eastAsia="Calibri"/>
          <w:color w:val="000000"/>
          <w:sz w:val="28"/>
          <w:szCs w:val="28"/>
        </w:rPr>
        <w:t xml:space="preserve">а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 xml:space="preserve">на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каждую аудитори</w:t>
      </w:r>
      <w:r>
        <w:rPr>
          <w:rFonts w:eastAsia="Calibri"/>
          <w:color w:val="000000"/>
          <w:spacing w:val="-1"/>
          <w:sz w:val="28"/>
          <w:szCs w:val="28"/>
        </w:rPr>
        <w:t xml:space="preserve">ю</w:t>
      </w:r>
      <w:r>
        <w:rPr>
          <w:rFonts w:eastAsia="Calibri"/>
          <w:color w:val="000000"/>
          <w:sz w:val="28"/>
          <w:szCs w:val="28"/>
        </w:rPr>
        <w:t xml:space="preserve">),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воз</w:t>
      </w:r>
      <w:r>
        <w:rPr>
          <w:rFonts w:eastAsia="Calibri"/>
          <w:color w:val="000000"/>
          <w:spacing w:val="1"/>
          <w:sz w:val="28"/>
          <w:szCs w:val="28"/>
        </w:rPr>
        <w:t xml:space="preserve">лож</w:t>
      </w:r>
      <w:r>
        <w:rPr>
          <w:rFonts w:eastAsia="Calibri"/>
          <w:color w:val="000000"/>
          <w:sz w:val="28"/>
          <w:szCs w:val="28"/>
        </w:rPr>
        <w:t xml:space="preserve">ением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на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их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ответств</w:t>
      </w:r>
      <w:r>
        <w:rPr>
          <w:rFonts w:eastAsia="Calibri"/>
          <w:color w:val="000000"/>
          <w:spacing w:val="-1"/>
          <w:sz w:val="28"/>
          <w:szCs w:val="28"/>
        </w:rPr>
        <w:t xml:space="preserve">е</w:t>
      </w:r>
      <w:r>
        <w:rPr>
          <w:rFonts w:eastAsia="Calibri"/>
          <w:color w:val="000000"/>
          <w:sz w:val="28"/>
          <w:szCs w:val="28"/>
        </w:rPr>
        <w:t xml:space="preserve">н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ости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з</w:t>
      </w:r>
      <w:r>
        <w:rPr>
          <w:rFonts w:eastAsia="Calibri"/>
          <w:color w:val="000000"/>
          <w:spacing w:val="-1"/>
          <w:sz w:val="28"/>
          <w:szCs w:val="28"/>
        </w:rPr>
        <w:t xml:space="preserve">а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соблюдением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объективн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сти процеду</w:t>
      </w:r>
      <w:r>
        <w:rPr>
          <w:rFonts w:eastAsia="Calibri"/>
          <w:color w:val="000000"/>
          <w:spacing w:val="-1"/>
          <w:sz w:val="28"/>
          <w:szCs w:val="28"/>
        </w:rPr>
        <w:t xml:space="preserve">р</w:t>
      </w:r>
      <w:r>
        <w:rPr>
          <w:rFonts w:eastAsia="Calibri"/>
          <w:color w:val="000000"/>
          <w:sz w:val="28"/>
          <w:szCs w:val="28"/>
        </w:rPr>
        <w:t xml:space="preserve">ы проведения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муниципаль</w:t>
      </w:r>
      <w:r>
        <w:rPr>
          <w:rFonts w:eastAsia="Calibri"/>
          <w:color w:val="000000"/>
          <w:spacing w:val="2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ог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 этапа о</w:t>
      </w:r>
      <w:r>
        <w:rPr>
          <w:rFonts w:eastAsia="Calibri"/>
          <w:color w:val="000000"/>
          <w:spacing w:val="1"/>
          <w:sz w:val="28"/>
          <w:szCs w:val="28"/>
        </w:rPr>
        <w:t xml:space="preserve">лимпиа</w:t>
      </w:r>
      <w:r>
        <w:rPr>
          <w:rFonts w:eastAsia="Calibri"/>
          <w:color w:val="000000"/>
          <w:sz w:val="28"/>
          <w:szCs w:val="28"/>
        </w:rPr>
        <w:t xml:space="preserve">ды в ко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к</w:t>
      </w:r>
      <w:r>
        <w:rPr>
          <w:rFonts w:eastAsia="Calibri"/>
          <w:color w:val="000000"/>
          <w:spacing w:val="-1"/>
          <w:sz w:val="28"/>
          <w:szCs w:val="28"/>
        </w:rPr>
        <w:t xml:space="preserve">р</w:t>
      </w:r>
      <w:r>
        <w:rPr>
          <w:rFonts w:eastAsia="Calibri"/>
          <w:color w:val="000000"/>
          <w:sz w:val="28"/>
          <w:szCs w:val="28"/>
        </w:rPr>
        <w:t xml:space="preserve">етной аудитории в соответствии с инструкцией;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2" w:firstLine="567"/>
        <w:jc w:val="both"/>
        <w:spacing w:line="239" w:lineRule="auto"/>
        <w:widowControl w:val="off"/>
        <w:tabs>
          <w:tab w:val="left" w:pos="0" w:leader="none"/>
          <w:tab w:val="left" w:pos="284" w:leader="none"/>
          <w:tab w:val="left" w:pos="426" w:leader="none"/>
          <w:tab w:val="left" w:pos="709" w:leader="none"/>
          <w:tab w:val="left" w:pos="851" w:leader="none"/>
          <w:tab w:val="left" w:pos="993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5.3</w:t>
      </w:r>
      <w:r>
        <w:rPr>
          <w:rFonts w:eastAsia="Calibri"/>
          <w:color w:val="000000"/>
          <w:sz w:val="28"/>
          <w:szCs w:val="28"/>
        </w:rPr>
        <w:t xml:space="preserve"> Н</w:t>
      </w:r>
      <w:r>
        <w:rPr>
          <w:rFonts w:eastAsia="Calibri"/>
          <w:color w:val="000000"/>
          <w:sz w:val="28"/>
          <w:szCs w:val="28"/>
        </w:rPr>
        <w:t xml:space="preserve">азнача</w:t>
      </w:r>
      <w:r>
        <w:rPr>
          <w:rFonts w:eastAsia="Calibri"/>
          <w:color w:val="000000"/>
          <w:spacing w:val="-1"/>
          <w:sz w:val="28"/>
          <w:szCs w:val="28"/>
        </w:rPr>
        <w:t xml:space="preserve">ю</w:t>
      </w:r>
      <w:r>
        <w:rPr>
          <w:rFonts w:eastAsia="Calibri"/>
          <w:color w:val="000000"/>
          <w:sz w:val="28"/>
          <w:szCs w:val="28"/>
        </w:rPr>
        <w:t xml:space="preserve">т</w:t>
      </w:r>
      <w:r>
        <w:rPr>
          <w:rFonts w:eastAsia="Calibri"/>
          <w:color w:val="000000"/>
          <w:spacing w:val="59"/>
          <w:sz w:val="28"/>
          <w:szCs w:val="28"/>
        </w:rPr>
        <w:t xml:space="preserve"> </w:t>
      </w:r>
      <w:r>
        <w:rPr>
          <w:rStyle w:val="880"/>
          <w:rFonts w:eastAsia="Calibri"/>
          <w:i w:val="0"/>
          <w:sz w:val="28"/>
          <w:szCs w:val="28"/>
        </w:rPr>
        <w:t xml:space="preserve">приказом</w:t>
      </w:r>
      <w:r>
        <w:rPr>
          <w:rFonts w:eastAsia="Calibri"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тех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иче</w:t>
      </w:r>
      <w:r>
        <w:rPr>
          <w:rFonts w:eastAsia="Calibri"/>
          <w:color w:val="000000"/>
          <w:spacing w:val="-1"/>
          <w:sz w:val="28"/>
          <w:szCs w:val="28"/>
        </w:rPr>
        <w:t xml:space="preserve">с</w:t>
      </w:r>
      <w:r>
        <w:rPr>
          <w:rFonts w:eastAsia="Calibri"/>
          <w:color w:val="000000"/>
          <w:sz w:val="28"/>
          <w:szCs w:val="28"/>
        </w:rPr>
        <w:t xml:space="preserve">к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х</w:t>
      </w:r>
      <w:r>
        <w:rPr>
          <w:rFonts w:eastAsia="Calibri"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специалистов</w:t>
      </w:r>
      <w:r>
        <w:rPr>
          <w:rFonts w:eastAsia="Calibri"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для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проведения</w:t>
      </w:r>
      <w:r>
        <w:rPr>
          <w:rFonts w:eastAsia="Calibri"/>
          <w:color w:val="000000"/>
          <w:spacing w:val="5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лимпиа</w:t>
      </w:r>
      <w:r>
        <w:rPr>
          <w:rFonts w:eastAsia="Calibri"/>
          <w:color w:val="000000"/>
          <w:sz w:val="28"/>
          <w:szCs w:val="28"/>
        </w:rPr>
        <w:t xml:space="preserve">ды</w:t>
      </w:r>
      <w:r>
        <w:rPr>
          <w:rFonts w:eastAsia="Calibri"/>
          <w:color w:val="000000"/>
          <w:spacing w:val="5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(из </w:t>
      </w:r>
      <w:r>
        <w:rPr>
          <w:rFonts w:eastAsia="Calibri"/>
          <w:color w:val="000000"/>
          <w:spacing w:val="-1"/>
          <w:sz w:val="28"/>
          <w:szCs w:val="28"/>
        </w:rPr>
        <w:t xml:space="preserve">р</w:t>
      </w:r>
      <w:r>
        <w:rPr>
          <w:rFonts w:eastAsia="Calibri"/>
          <w:color w:val="000000"/>
          <w:sz w:val="28"/>
          <w:szCs w:val="28"/>
        </w:rPr>
        <w:t xml:space="preserve">асче</w:t>
      </w:r>
      <w:r>
        <w:rPr>
          <w:rFonts w:eastAsia="Calibri"/>
          <w:color w:val="000000"/>
          <w:spacing w:val="-1"/>
          <w:sz w:val="28"/>
          <w:szCs w:val="28"/>
        </w:rPr>
        <w:t xml:space="preserve">т</w:t>
      </w:r>
      <w:r>
        <w:rPr>
          <w:rFonts w:eastAsia="Calibri"/>
          <w:color w:val="000000"/>
          <w:sz w:val="28"/>
          <w:szCs w:val="28"/>
        </w:rPr>
        <w:t xml:space="preserve">а 1</w:t>
      </w:r>
      <w:r>
        <w:rPr>
          <w:rFonts w:eastAsia="Calibri"/>
          <w:color w:val="000000"/>
          <w:spacing w:val="-1"/>
          <w:sz w:val="28"/>
          <w:szCs w:val="28"/>
        </w:rPr>
        <w:t xml:space="preserve"> с</w:t>
      </w:r>
      <w:r>
        <w:rPr>
          <w:rFonts w:eastAsia="Calibri"/>
          <w:color w:val="000000"/>
          <w:sz w:val="28"/>
          <w:szCs w:val="28"/>
        </w:rPr>
        <w:t xml:space="preserve">пециали</w:t>
      </w:r>
      <w:r>
        <w:rPr>
          <w:rFonts w:eastAsia="Calibri"/>
          <w:color w:val="000000"/>
          <w:spacing w:val="-1"/>
          <w:sz w:val="28"/>
          <w:szCs w:val="28"/>
        </w:rPr>
        <w:t xml:space="preserve">с</w:t>
      </w:r>
      <w:r>
        <w:rPr>
          <w:rFonts w:eastAsia="Calibri"/>
          <w:color w:val="000000"/>
          <w:sz w:val="28"/>
          <w:szCs w:val="28"/>
        </w:rPr>
        <w:t xml:space="preserve">т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на 50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уча</w:t>
      </w:r>
      <w:r>
        <w:rPr>
          <w:rFonts w:eastAsia="Calibri"/>
          <w:color w:val="000000"/>
          <w:spacing w:val="-1"/>
          <w:sz w:val="28"/>
          <w:szCs w:val="28"/>
        </w:rPr>
        <w:t xml:space="preserve">с</w:t>
      </w:r>
      <w:r>
        <w:rPr>
          <w:rFonts w:eastAsia="Calibri"/>
          <w:color w:val="000000"/>
          <w:sz w:val="28"/>
          <w:szCs w:val="28"/>
        </w:rPr>
        <w:t xml:space="preserve">тников);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58" w:firstLine="567"/>
        <w:jc w:val="both"/>
        <w:spacing w:line="239" w:lineRule="auto"/>
        <w:widowControl w:val="off"/>
        <w:tabs>
          <w:tab w:val="left" w:pos="0" w:leader="none"/>
          <w:tab w:val="left" w:pos="426" w:leader="none"/>
          <w:tab w:val="left" w:pos="709" w:leader="none"/>
          <w:tab w:val="left" w:pos="993" w:leader="none"/>
          <w:tab w:val="left" w:pos="1440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5.4</w:t>
      </w:r>
      <w:r>
        <w:rPr>
          <w:rFonts w:eastAsia="Calibri"/>
          <w:color w:val="000000"/>
          <w:sz w:val="28"/>
          <w:szCs w:val="28"/>
        </w:rPr>
        <w:tab/>
        <w:t xml:space="preserve">О</w:t>
      </w:r>
      <w:r>
        <w:rPr>
          <w:rFonts w:eastAsia="Calibri"/>
          <w:color w:val="000000"/>
          <w:sz w:val="28"/>
          <w:szCs w:val="28"/>
        </w:rPr>
        <w:t xml:space="preserve">пре</w:t>
      </w:r>
      <w:r>
        <w:rPr>
          <w:rFonts w:eastAsia="Calibri"/>
          <w:color w:val="000000"/>
          <w:spacing w:val="-1"/>
          <w:sz w:val="28"/>
          <w:szCs w:val="28"/>
        </w:rPr>
        <w:t xml:space="preserve">д</w:t>
      </w:r>
      <w:r>
        <w:rPr>
          <w:rFonts w:eastAsia="Calibri"/>
          <w:color w:val="000000"/>
          <w:sz w:val="28"/>
          <w:szCs w:val="28"/>
        </w:rPr>
        <w:t xml:space="preserve">еляют</w:t>
      </w:r>
      <w:r>
        <w:rPr>
          <w:rFonts w:eastAsia="Calibri"/>
          <w:color w:val="000000"/>
          <w:spacing w:val="1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аудитории</w:t>
      </w:r>
      <w:r>
        <w:rPr>
          <w:rFonts w:eastAsia="Calibri"/>
          <w:color w:val="000000"/>
          <w:spacing w:val="1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для</w:t>
      </w:r>
      <w:r>
        <w:rPr>
          <w:rFonts w:eastAsia="Calibri"/>
          <w:color w:val="000000"/>
          <w:spacing w:val="1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проведе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ия</w:t>
      </w:r>
      <w:r>
        <w:rPr>
          <w:rFonts w:eastAsia="Calibri"/>
          <w:color w:val="000000"/>
          <w:spacing w:val="1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импиады;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14" w:firstLine="567"/>
        <w:jc w:val="both"/>
        <w:spacing w:line="239" w:lineRule="auto"/>
        <w:widowControl w:val="off"/>
        <w:tabs>
          <w:tab w:val="left" w:pos="0" w:leader="none"/>
          <w:tab w:val="left" w:pos="426" w:leader="none"/>
          <w:tab w:val="left" w:pos="709" w:leader="none"/>
          <w:tab w:val="left" w:pos="993" w:leader="none"/>
          <w:tab w:val="left" w:pos="1440" w:leader="none"/>
          <w:tab w:val="left" w:pos="1706" w:leader="none"/>
          <w:tab w:val="left" w:pos="3521" w:leader="none"/>
          <w:tab w:val="left" w:pos="3990" w:leader="none"/>
          <w:tab w:val="left" w:pos="4900" w:leader="none"/>
          <w:tab w:val="left" w:pos="5392" w:leader="none"/>
          <w:tab w:val="left" w:pos="5870" w:leader="none"/>
          <w:tab w:val="left" w:pos="6675" w:leader="none"/>
          <w:tab w:val="left" w:pos="7069" w:leader="none"/>
          <w:tab w:val="left" w:pos="7660" w:leader="none"/>
          <w:tab w:val="left" w:pos="8288" w:leader="none"/>
          <w:tab w:val="left" w:pos="9183" w:leader="none"/>
          <w:tab w:val="left" w:pos="9773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5.5</w:t>
      </w:r>
      <w:r>
        <w:rPr>
          <w:rFonts w:eastAsia="Calibri"/>
          <w:color w:val="000000"/>
          <w:sz w:val="28"/>
          <w:szCs w:val="28"/>
        </w:rPr>
        <w:tab/>
        <w:t xml:space="preserve">О</w:t>
      </w:r>
      <w:r>
        <w:rPr>
          <w:rFonts w:eastAsia="Calibri"/>
          <w:color w:val="000000"/>
          <w:sz w:val="28"/>
          <w:szCs w:val="28"/>
        </w:rPr>
        <w:t xml:space="preserve">беспеч</w:t>
      </w:r>
      <w:r>
        <w:rPr>
          <w:rFonts w:eastAsia="Calibri"/>
          <w:color w:val="000000"/>
          <w:spacing w:val="-1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ва</w:t>
      </w:r>
      <w:r>
        <w:rPr>
          <w:rFonts w:eastAsia="Calibri"/>
          <w:color w:val="000000"/>
          <w:spacing w:val="-1"/>
          <w:sz w:val="28"/>
          <w:szCs w:val="28"/>
        </w:rPr>
        <w:t xml:space="preserve">ю</w:t>
      </w:r>
      <w:r>
        <w:rPr>
          <w:rFonts w:eastAsia="Calibri"/>
          <w:color w:val="000000"/>
          <w:sz w:val="28"/>
          <w:szCs w:val="28"/>
        </w:rPr>
        <w:t xml:space="preserve">т видеозапи</w:t>
      </w:r>
      <w:r>
        <w:rPr>
          <w:rFonts w:eastAsia="Calibri"/>
          <w:color w:val="000000"/>
          <w:spacing w:val="-1"/>
          <w:sz w:val="28"/>
          <w:szCs w:val="28"/>
        </w:rPr>
        <w:t xml:space="preserve">с</w:t>
      </w:r>
      <w:r>
        <w:rPr>
          <w:rFonts w:eastAsia="Calibri"/>
          <w:color w:val="000000"/>
          <w:sz w:val="28"/>
          <w:szCs w:val="28"/>
        </w:rPr>
        <w:t xml:space="preserve">ь в аудитори</w:t>
      </w:r>
      <w:r>
        <w:rPr>
          <w:rFonts w:eastAsia="Calibri"/>
          <w:color w:val="000000"/>
          <w:spacing w:val="-1"/>
          <w:sz w:val="28"/>
          <w:szCs w:val="28"/>
        </w:rPr>
        <w:t xml:space="preserve">я</w:t>
      </w:r>
      <w:r>
        <w:rPr>
          <w:rFonts w:eastAsia="Calibri"/>
          <w:color w:val="000000"/>
          <w:sz w:val="28"/>
          <w:szCs w:val="28"/>
        </w:rPr>
        <w:t xml:space="preserve">х, определен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ых для проведения 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ниципально</w:t>
      </w:r>
      <w:r>
        <w:rPr>
          <w:rFonts w:eastAsia="Calibri"/>
          <w:color w:val="000000"/>
          <w:sz w:val="28"/>
          <w:szCs w:val="28"/>
        </w:rPr>
        <w:t xml:space="preserve">г</w:t>
      </w:r>
      <w:r>
        <w:rPr>
          <w:rFonts w:eastAsia="Calibri"/>
          <w:color w:val="000000"/>
          <w:spacing w:val="1"/>
          <w:sz w:val="28"/>
          <w:szCs w:val="28"/>
        </w:rPr>
        <w:t xml:space="preserve">о </w:t>
      </w:r>
      <w:r>
        <w:rPr>
          <w:rFonts w:eastAsia="Calibri"/>
          <w:color w:val="000000"/>
          <w:sz w:val="28"/>
          <w:szCs w:val="28"/>
        </w:rPr>
        <w:t xml:space="preserve">этапа Олимпиады, в течение в</w:t>
      </w:r>
      <w:r>
        <w:rPr>
          <w:rFonts w:eastAsia="Calibri"/>
          <w:color w:val="000000"/>
          <w:spacing w:val="-1"/>
          <w:sz w:val="28"/>
          <w:szCs w:val="28"/>
        </w:rPr>
        <w:t xml:space="preserve">с</w:t>
      </w:r>
      <w:r>
        <w:rPr>
          <w:rFonts w:eastAsia="Calibri"/>
          <w:color w:val="000000"/>
          <w:sz w:val="28"/>
          <w:szCs w:val="28"/>
        </w:rPr>
        <w:t xml:space="preserve">е</w:t>
      </w:r>
      <w:r>
        <w:rPr>
          <w:rFonts w:eastAsia="Calibri"/>
          <w:color w:val="000000"/>
          <w:spacing w:val="-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 периода вып</w:t>
      </w:r>
      <w:r>
        <w:rPr>
          <w:rFonts w:eastAsia="Calibri"/>
          <w:color w:val="000000"/>
          <w:spacing w:val="2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л</w:t>
      </w:r>
      <w:r>
        <w:rPr>
          <w:rFonts w:eastAsia="Calibri"/>
          <w:color w:val="000000"/>
          <w:spacing w:val="2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ения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лимпиадных</w:t>
      </w:r>
      <w:r>
        <w:rPr>
          <w:rFonts w:eastAsia="Calibri"/>
          <w:color w:val="000000"/>
          <w:sz w:val="28"/>
          <w:szCs w:val="28"/>
        </w:rPr>
        <w:t xml:space="preserve"> заданий;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15" w:firstLine="567"/>
        <w:jc w:val="both"/>
        <w:spacing w:line="239" w:lineRule="auto"/>
        <w:widowControl w:val="off"/>
        <w:tabs>
          <w:tab w:val="left" w:pos="0" w:leader="none"/>
          <w:tab w:val="left" w:pos="426" w:leader="none"/>
          <w:tab w:val="left" w:pos="709" w:leader="none"/>
          <w:tab w:val="left" w:pos="993" w:leader="none"/>
          <w:tab w:val="left" w:pos="1440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5.6</w:t>
      </w:r>
      <w:r>
        <w:rPr>
          <w:rFonts w:eastAsia="Calibri"/>
          <w:color w:val="000000"/>
          <w:sz w:val="28"/>
          <w:szCs w:val="28"/>
        </w:rPr>
        <w:tab/>
        <w:t xml:space="preserve">П</w:t>
      </w:r>
      <w:r>
        <w:rPr>
          <w:rFonts w:eastAsia="Calibri"/>
          <w:color w:val="000000"/>
          <w:sz w:val="28"/>
          <w:szCs w:val="28"/>
        </w:rPr>
        <w:t xml:space="preserve">реду</w:t>
      </w:r>
      <w:r>
        <w:rPr>
          <w:rFonts w:eastAsia="Calibri"/>
          <w:color w:val="000000"/>
          <w:spacing w:val="-1"/>
          <w:sz w:val="28"/>
          <w:szCs w:val="28"/>
        </w:rPr>
        <w:t xml:space="preserve">с</w:t>
      </w:r>
      <w:r>
        <w:rPr>
          <w:rFonts w:eastAsia="Calibri"/>
          <w:color w:val="000000"/>
          <w:sz w:val="28"/>
          <w:szCs w:val="28"/>
        </w:rPr>
        <w:t xml:space="preserve">ма</w:t>
      </w:r>
      <w:r>
        <w:rPr>
          <w:rFonts w:eastAsia="Calibri"/>
          <w:color w:val="000000"/>
          <w:spacing w:val="-1"/>
          <w:sz w:val="28"/>
          <w:szCs w:val="28"/>
        </w:rPr>
        <w:t xml:space="preserve">т</w:t>
      </w:r>
      <w:r>
        <w:rPr>
          <w:rFonts w:eastAsia="Calibri"/>
          <w:color w:val="000000"/>
          <w:sz w:val="28"/>
          <w:szCs w:val="28"/>
        </w:rPr>
        <w:t xml:space="preserve">ривают</w:t>
      </w:r>
      <w:r>
        <w:rPr>
          <w:rFonts w:eastAsia="Calibri"/>
          <w:color w:val="000000"/>
          <w:spacing w:val="6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возмо</w:t>
      </w:r>
      <w:r>
        <w:rPr>
          <w:rFonts w:eastAsia="Calibri"/>
          <w:color w:val="000000"/>
          <w:spacing w:val="2"/>
          <w:sz w:val="28"/>
          <w:szCs w:val="28"/>
        </w:rPr>
        <w:t xml:space="preserve">ж</w:t>
      </w:r>
      <w:r>
        <w:rPr>
          <w:rFonts w:eastAsia="Calibri"/>
          <w:color w:val="000000"/>
          <w:sz w:val="28"/>
          <w:szCs w:val="28"/>
        </w:rPr>
        <w:t xml:space="preserve">ность</w:t>
      </w:r>
      <w:r>
        <w:rPr>
          <w:rFonts w:eastAsia="Calibri"/>
          <w:color w:val="000000"/>
          <w:spacing w:val="6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выпол</w:t>
      </w:r>
      <w:r>
        <w:rPr>
          <w:rFonts w:eastAsia="Calibri"/>
          <w:color w:val="000000"/>
          <w:spacing w:val="3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ения</w:t>
      </w:r>
      <w:r>
        <w:rPr>
          <w:rFonts w:eastAsia="Calibri"/>
          <w:color w:val="000000"/>
          <w:spacing w:val="6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заданий</w:t>
      </w:r>
      <w:r>
        <w:rPr>
          <w:rFonts w:eastAsia="Calibri"/>
          <w:color w:val="000000"/>
          <w:spacing w:val="6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 этапа</w:t>
      </w:r>
      <w:r>
        <w:rPr>
          <w:rFonts w:eastAsia="Calibri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импиады</w:t>
      </w:r>
      <w:r>
        <w:rPr>
          <w:rFonts w:eastAsia="Calibri"/>
          <w:color w:val="000000"/>
          <w:spacing w:val="3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е</w:t>
      </w:r>
      <w:r>
        <w:rPr>
          <w:rFonts w:eastAsia="Calibri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образователь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ой</w:t>
      </w:r>
      <w:r>
        <w:rPr>
          <w:rFonts w:eastAsia="Calibri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организации</w:t>
      </w:r>
      <w:r>
        <w:rPr>
          <w:rFonts w:eastAsia="Calibri"/>
          <w:color w:val="000000"/>
          <w:spacing w:val="3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для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уча</w:t>
      </w:r>
      <w:r>
        <w:rPr>
          <w:rFonts w:eastAsia="Calibri"/>
          <w:color w:val="000000"/>
          <w:spacing w:val="1"/>
          <w:sz w:val="28"/>
          <w:szCs w:val="28"/>
        </w:rPr>
        <w:t xml:space="preserve">щ</w:t>
      </w:r>
      <w:r>
        <w:rPr>
          <w:rFonts w:eastAsia="Calibri"/>
          <w:color w:val="000000"/>
          <w:sz w:val="28"/>
          <w:szCs w:val="28"/>
        </w:rPr>
        <w:t xml:space="preserve">их</w:t>
      </w:r>
      <w:r>
        <w:rPr>
          <w:rFonts w:eastAsia="Calibri"/>
          <w:color w:val="000000"/>
          <w:spacing w:val="1"/>
          <w:sz w:val="28"/>
          <w:szCs w:val="28"/>
        </w:rPr>
        <w:t xml:space="preserve">с</w:t>
      </w:r>
      <w:r>
        <w:rPr>
          <w:rFonts w:eastAsia="Calibri"/>
          <w:color w:val="000000"/>
          <w:sz w:val="28"/>
          <w:szCs w:val="28"/>
        </w:rPr>
        <w:t xml:space="preserve">я,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 xml:space="preserve">н</w:t>
      </w:r>
      <w:r>
        <w:rPr>
          <w:rFonts w:eastAsia="Calibri"/>
          <w:color w:val="000000"/>
          <w:sz w:val="28"/>
          <w:szCs w:val="28"/>
        </w:rPr>
        <w:t xml:space="preserve">ах</w:t>
      </w:r>
      <w:r>
        <w:rPr>
          <w:rFonts w:eastAsia="Calibri"/>
          <w:color w:val="000000"/>
          <w:spacing w:val="1"/>
          <w:sz w:val="28"/>
          <w:szCs w:val="28"/>
        </w:rPr>
        <w:t xml:space="preserve">од</w:t>
      </w:r>
      <w:r>
        <w:rPr>
          <w:rFonts w:eastAsia="Calibri"/>
          <w:color w:val="000000"/>
          <w:sz w:val="28"/>
          <w:szCs w:val="28"/>
        </w:rPr>
        <w:t xml:space="preserve">ящихся</w:t>
      </w:r>
      <w:r>
        <w:rPr>
          <w:rFonts w:eastAsia="Calibri"/>
          <w:color w:val="000000"/>
          <w:spacing w:val="2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 режиме</w:t>
      </w:r>
      <w:r>
        <w:rPr>
          <w:rFonts w:eastAsia="Calibri"/>
          <w:color w:val="000000"/>
          <w:spacing w:val="1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самоизо</w:t>
      </w:r>
      <w:r>
        <w:rPr>
          <w:rFonts w:eastAsia="Calibri"/>
          <w:color w:val="000000"/>
          <w:spacing w:val="1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яции</w:t>
      </w:r>
      <w:r>
        <w:rPr>
          <w:rFonts w:eastAsia="Calibri"/>
          <w:color w:val="000000"/>
          <w:spacing w:val="17"/>
          <w:sz w:val="28"/>
          <w:szCs w:val="28"/>
        </w:rPr>
        <w:t xml:space="preserve"> (н</w:t>
      </w:r>
      <w:r>
        <w:rPr>
          <w:rFonts w:eastAsia="Calibri"/>
          <w:color w:val="000000"/>
          <w:sz w:val="28"/>
          <w:szCs w:val="28"/>
        </w:rPr>
        <w:t xml:space="preserve">а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карантине),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 соответствии с п.6 организационно-технологической модели проведения школьного и муниципального этапов всероссийской олимпиады школьников в Нижегородской области, утвержденной приказом департамента образования города Нижнего Новгорода;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18" w:firstLine="567"/>
        <w:jc w:val="both"/>
        <w:spacing w:line="239" w:lineRule="auto"/>
        <w:widowControl w:val="off"/>
        <w:tabs>
          <w:tab w:val="left" w:pos="0" w:leader="none"/>
          <w:tab w:val="left" w:pos="142" w:leader="none"/>
          <w:tab w:val="left" w:pos="426" w:leader="none"/>
          <w:tab w:val="left" w:pos="709" w:leader="none"/>
          <w:tab w:val="left" w:pos="993" w:leader="none"/>
          <w:tab w:val="left" w:pos="1440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5.7</w:t>
      </w:r>
      <w:r>
        <w:rPr>
          <w:rFonts w:eastAsia="Calibri"/>
          <w:color w:val="000000"/>
          <w:sz w:val="28"/>
          <w:szCs w:val="28"/>
        </w:rPr>
        <w:tab/>
        <w:t xml:space="preserve">Н</w:t>
      </w:r>
      <w:r>
        <w:rPr>
          <w:rFonts w:eastAsia="Calibri"/>
          <w:color w:val="000000"/>
          <w:sz w:val="28"/>
          <w:szCs w:val="28"/>
        </w:rPr>
        <w:t xml:space="preserve">е</w:t>
      </w:r>
      <w:r>
        <w:rPr>
          <w:rFonts w:eastAsia="Calibri"/>
          <w:color w:val="000000"/>
          <w:spacing w:val="-1"/>
          <w:sz w:val="28"/>
          <w:szCs w:val="28"/>
        </w:rPr>
        <w:t xml:space="preserve">с</w:t>
      </w:r>
      <w:r>
        <w:rPr>
          <w:rFonts w:eastAsia="Calibri"/>
          <w:color w:val="000000"/>
          <w:sz w:val="28"/>
          <w:szCs w:val="28"/>
        </w:rPr>
        <w:t xml:space="preserve">ут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ответственность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з</w:t>
      </w:r>
      <w:r>
        <w:rPr>
          <w:rFonts w:eastAsia="Calibri"/>
          <w:color w:val="000000"/>
          <w:spacing w:val="-1"/>
          <w:sz w:val="28"/>
          <w:szCs w:val="28"/>
        </w:rPr>
        <w:t xml:space="preserve">а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обеспечен</w:t>
      </w:r>
      <w:r>
        <w:rPr>
          <w:rFonts w:eastAsia="Calibri"/>
          <w:color w:val="000000"/>
          <w:spacing w:val="3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е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инф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рмацио</w:t>
      </w:r>
      <w:r>
        <w:rPr>
          <w:rFonts w:eastAsia="Calibri"/>
          <w:color w:val="000000"/>
          <w:spacing w:val="2"/>
          <w:sz w:val="28"/>
          <w:szCs w:val="28"/>
        </w:rPr>
        <w:t xml:space="preserve">нн</w:t>
      </w:r>
      <w:r>
        <w:rPr>
          <w:rFonts w:eastAsia="Calibri"/>
          <w:color w:val="000000"/>
          <w:sz w:val="28"/>
          <w:szCs w:val="28"/>
        </w:rPr>
        <w:t xml:space="preserve">ой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безопаснос</w:t>
      </w:r>
      <w:r>
        <w:rPr>
          <w:rFonts w:eastAsia="Calibri"/>
          <w:color w:val="000000"/>
          <w:spacing w:val="-1"/>
          <w:sz w:val="28"/>
          <w:szCs w:val="28"/>
        </w:rPr>
        <w:t xml:space="preserve">т</w:t>
      </w:r>
      <w:r>
        <w:rPr>
          <w:rFonts w:eastAsia="Calibri"/>
          <w:color w:val="000000"/>
          <w:sz w:val="28"/>
          <w:szCs w:val="28"/>
        </w:rPr>
        <w:t xml:space="preserve">и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и объективности</w:t>
      </w:r>
      <w:r>
        <w:rPr>
          <w:rFonts w:eastAsia="Calibri"/>
          <w:color w:val="000000"/>
          <w:spacing w:val="7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при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вып</w:t>
      </w:r>
      <w:r>
        <w:rPr>
          <w:rFonts w:eastAsia="Calibri"/>
          <w:color w:val="000000"/>
          <w:spacing w:val="2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лнении</w:t>
      </w:r>
      <w:r>
        <w:rPr>
          <w:rFonts w:eastAsia="Calibri"/>
          <w:color w:val="000000"/>
          <w:spacing w:val="7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заданий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му</w:t>
      </w:r>
      <w:r>
        <w:rPr>
          <w:rFonts w:eastAsia="Calibri"/>
          <w:color w:val="000000"/>
          <w:spacing w:val="1"/>
          <w:sz w:val="28"/>
          <w:szCs w:val="28"/>
        </w:rPr>
        <w:t xml:space="preserve">ниципальн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1"/>
          <w:sz w:val="28"/>
          <w:szCs w:val="28"/>
        </w:rPr>
        <w:t xml:space="preserve">г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7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этапа</w:t>
      </w:r>
      <w:r>
        <w:rPr>
          <w:rFonts w:eastAsia="Calibri"/>
          <w:color w:val="000000"/>
          <w:spacing w:val="7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pacing w:val="2"/>
          <w:sz w:val="28"/>
          <w:szCs w:val="28"/>
        </w:rPr>
        <w:t xml:space="preserve">л</w:t>
      </w:r>
      <w:r>
        <w:rPr>
          <w:rFonts w:eastAsia="Calibri"/>
          <w:color w:val="000000"/>
          <w:sz w:val="28"/>
          <w:szCs w:val="28"/>
        </w:rPr>
        <w:t xml:space="preserve">импиады</w:t>
      </w:r>
      <w:r>
        <w:rPr>
          <w:rFonts w:eastAsia="Calibri"/>
          <w:color w:val="000000"/>
          <w:spacing w:val="7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 xml:space="preserve">вне</w:t>
      </w:r>
      <w:r>
        <w:rPr>
          <w:rFonts w:eastAsia="Calibri"/>
          <w:color w:val="000000"/>
          <w:sz w:val="28"/>
          <w:szCs w:val="28"/>
        </w:rPr>
        <w:t xml:space="preserve"> образовательной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организа</w:t>
      </w:r>
      <w:r>
        <w:rPr>
          <w:rFonts w:eastAsia="Calibri"/>
          <w:color w:val="000000"/>
          <w:spacing w:val="-1"/>
          <w:sz w:val="28"/>
          <w:szCs w:val="28"/>
        </w:rPr>
        <w:t xml:space="preserve">ц</w:t>
      </w:r>
      <w:r>
        <w:rPr>
          <w:rFonts w:eastAsia="Calibri"/>
          <w:color w:val="000000"/>
          <w:sz w:val="28"/>
          <w:szCs w:val="28"/>
        </w:rPr>
        <w:t xml:space="preserve">ии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учащимис</w:t>
      </w:r>
      <w:r>
        <w:rPr>
          <w:rFonts w:eastAsia="Calibri"/>
          <w:color w:val="000000"/>
          <w:spacing w:val="-1"/>
          <w:sz w:val="28"/>
          <w:szCs w:val="28"/>
        </w:rPr>
        <w:t xml:space="preserve">я</w:t>
      </w:r>
      <w:r>
        <w:rPr>
          <w:rFonts w:eastAsia="Calibri"/>
          <w:color w:val="000000"/>
          <w:sz w:val="28"/>
          <w:szCs w:val="28"/>
        </w:rPr>
        <w:t xml:space="preserve">,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нах</w:t>
      </w:r>
      <w:r>
        <w:rPr>
          <w:rFonts w:eastAsia="Calibri"/>
          <w:color w:val="000000"/>
          <w:spacing w:val="1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дящимися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 xml:space="preserve">в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режиме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самоизоляции или на карантине.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20"/>
        <w:jc w:val="both"/>
        <w:spacing w:line="239" w:lineRule="auto"/>
        <w:widowControl w:val="off"/>
        <w:tabs>
          <w:tab w:val="left" w:pos="142" w:leader="none"/>
        </w:tabs>
        <w:rPr>
          <w:rFonts w:eastAsia="Calibri"/>
          <w:b/>
          <w:bCs/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6.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u w:val="single"/>
        </w:rPr>
        <w:t xml:space="preserve">В день проведения Олимпиады:</w:t>
      </w:r>
      <w:r>
        <w:rPr>
          <w:rFonts w:eastAsia="Calibri"/>
          <w:b/>
          <w:bCs/>
          <w:color w:val="000000"/>
          <w:spacing w:val="1"/>
          <w:sz w:val="28"/>
          <w:szCs w:val="28"/>
        </w:rPr>
      </w:r>
      <w:r>
        <w:rPr>
          <w:rFonts w:eastAsia="Calibri"/>
          <w:b/>
          <w:bCs/>
          <w:color w:val="000000"/>
          <w:spacing w:val="1"/>
          <w:sz w:val="28"/>
          <w:szCs w:val="28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6.1</w:t>
      </w:r>
      <w:r>
        <w:rPr>
          <w:rFonts w:eastAsia="Calibri"/>
          <w:color w:val="000000"/>
          <w:sz w:val="28"/>
          <w:szCs w:val="28"/>
        </w:rPr>
        <w:t xml:space="preserve"> В</w:t>
      </w:r>
      <w:r>
        <w:rPr>
          <w:rFonts w:eastAsia="Calibri"/>
          <w:color w:val="000000"/>
          <w:sz w:val="28"/>
          <w:szCs w:val="28"/>
        </w:rPr>
        <w:t xml:space="preserve"> день проведения муниципального этапа Олимпиады по каждому общеобразовательному предмету лица, ответственные за организацию и проведение муниципального Олимпиады в общеобразовательной организации, являющейся местом проведения Олимпиады: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осуществляют проверку готовности аудиторий;</w:t>
      </w:r>
      <w:r>
        <w:rPr>
          <w:rFonts w:eastAsia="Calibri"/>
          <w:color w:val="000000"/>
          <w:sz w:val="28"/>
          <w:szCs w:val="28"/>
        </w:rPr>
      </w:r>
    </w:p>
    <w:p>
      <w:pPr>
        <w:ind w:left="0" w:right="-17" w:firstLine="0"/>
        <w:jc w:val="both"/>
        <w:spacing w:line="239" w:lineRule="auto"/>
        <w:widowControl w:val="off"/>
        <w:tabs>
          <w:tab w:val="left" w:pos="142" w:leader="none"/>
          <w:tab w:val="left" w:pos="567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- проводят инструктаж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организаторов в аудитории проведения, вне аудиторий проведения,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  <w:r/>
      <w:r>
        <w:rPr>
          <w:rFonts w:eastAsia="Calibri"/>
          <w:color w:val="000000"/>
          <w:sz w:val="28"/>
          <w:szCs w:val="28"/>
        </w:rPr>
      </w:r>
      <w:r/>
    </w:p>
    <w:p>
      <w:pPr>
        <w:ind w:left="0" w:right="-17" w:firstLine="0"/>
        <w:jc w:val="both"/>
        <w:spacing w:line="239" w:lineRule="auto"/>
        <w:widowControl w:val="off"/>
        <w:tabs>
          <w:tab w:val="left" w:pos="142" w:leader="none"/>
          <w:tab w:val="left" w:pos="567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-проводят </w:t>
      </w:r>
      <w:r>
        <w:rPr>
          <w:rFonts w:eastAsia="Calibri"/>
          <w:color w:val="000000"/>
          <w:sz w:val="28"/>
          <w:szCs w:val="28"/>
          <w:highlight w:val="none"/>
        </w:rPr>
        <w:t xml:space="preserve">инструктаж для участников,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</w:t>
      </w:r>
      <w:r>
        <w:rPr>
          <w:rFonts w:eastAsia="Calibri"/>
          <w:color w:val="000000"/>
          <w:sz w:val="28"/>
          <w:szCs w:val="28"/>
          <w:highlight w:val="none"/>
        </w:rPr>
        <w:t xml:space="preserve">ния, запрещенных действиях, датах опубликования результатов, процедурах анализа олимпиадных заданий и их решений, показа работ и порядке подачи апелляции;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осуществляют проверку регистрации участников Олимпиады;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передают запечатанные пакеты организатору в аудитории;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- обеспечивают начало Олимпиады в 10.00;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-осуществляют </w:t>
      </w:r>
      <w:r>
        <w:rPr>
          <w:rFonts w:eastAsia="Calibri"/>
          <w:color w:val="000000"/>
          <w:sz w:val="28"/>
          <w:szCs w:val="28"/>
          <w:highlight w:val="none"/>
        </w:rPr>
        <w:t xml:space="preserve">контроль соблюдения участниками Порядка и Требований;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6.2. Организатор в аудитории на видеокамеру демонстрирует целостность пакетов с олимпиадными заданиями и печати.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</w:t>
      </w:r>
      <w:r>
        <w:rPr>
          <w:rFonts w:eastAsia="Calibri"/>
          <w:color w:val="000000"/>
          <w:sz w:val="28"/>
          <w:szCs w:val="28"/>
        </w:rPr>
        <w:t xml:space="preserve">6.3. Организатор в аудитории обеспечивает выдачу олимпиадных заданий участникам Олимпиады.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6.4. После окончания времени, о</w:t>
      </w:r>
      <w:r>
        <w:rPr>
          <w:rFonts w:eastAsia="Calibri"/>
          <w:color w:val="000000"/>
          <w:sz w:val="28"/>
          <w:szCs w:val="28"/>
        </w:rPr>
        <w:t xml:space="preserve">пределенного на выполнение олимпиадных заданий, олимпиадные задания и работы участников упаковываются в разные пакеты и передаются организатором в аудитории лицу, ответственному за организацию и проведение муниципального этапа олимпиады в месте проведения.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84" w:leader="none"/>
          <w:tab w:val="left" w:pos="567" w:leader="none"/>
          <w:tab w:val="left" w:pos="709" w:leader="none"/>
          <w:tab w:val="left" w:pos="851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6.5. Пакеты с олимпиадными работами и олимпиад</w:t>
      </w:r>
      <w:r>
        <w:rPr>
          <w:rFonts w:eastAsia="Calibri"/>
          <w:color w:val="000000"/>
          <w:sz w:val="28"/>
          <w:szCs w:val="28"/>
        </w:rPr>
        <w:t xml:space="preserve">ными заданиями, опечатываются с использованием печати общеобразовательной организации, являющейся местом проведения. Опечатывание производится способом, исключающим вскрытие пакета без нарушения печати. После опечатывания пакетов видеозапись прекращается.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Style w:val="880"/>
          <w:rFonts w:eastAsia="Calibri"/>
          <w:i w:val="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6.6. Лицом, ответственным за организацию и проведение муниципального этапа олимпиады в общеоб</w:t>
      </w:r>
      <w:r>
        <w:rPr>
          <w:rFonts w:eastAsia="Calibri"/>
          <w:color w:val="000000"/>
          <w:sz w:val="28"/>
          <w:szCs w:val="28"/>
        </w:rPr>
        <w:t xml:space="preserve">разовательной организации, являющейся местом проведения, осуществляется передача опечатанных пакетов с олимпиадными работами и олимпиадными заданиями представителю Оргкомитета муниципального этапа в районе. </w:t>
      </w:r>
      <w:r>
        <w:rPr>
          <w:rStyle w:val="880"/>
          <w:rFonts w:eastAsia="Calibri"/>
          <w:i w:val="0"/>
          <w:sz w:val="28"/>
          <w:szCs w:val="28"/>
        </w:rPr>
      </w:r>
      <w:r>
        <w:rPr>
          <w:rStyle w:val="880"/>
          <w:rFonts w:eastAsia="Calibri"/>
          <w:i w:val="0"/>
          <w:sz w:val="28"/>
          <w:szCs w:val="28"/>
        </w:rPr>
      </w:r>
    </w:p>
    <w:p>
      <w:pPr>
        <w:pStyle w:val="697"/>
        <w:ind w:left="0" w:right="0" w:firstLine="425"/>
        <w:jc w:val="both"/>
        <w:spacing w:line="240" w:lineRule="auto"/>
        <w:tabs>
          <w:tab w:val="left" w:pos="142" w:leader="none"/>
          <w:tab w:val="left" w:pos="567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Члены оргкомитета, органа, осуществляющего управление в сфере образования администраций районов города, организуют следующую работу: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7"/>
        <w:ind w:left="0" w:right="0" w:firstLine="425"/>
        <w:jc w:val="both"/>
        <w:spacing w:line="240" w:lineRule="auto"/>
        <w:tabs>
          <w:tab w:val="left" w:pos="142" w:leader="none"/>
          <w:tab w:val="left" w:pos="567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Шифрование (кодирование) и сканирование олимпиадных работ участников муниципального этапа Олимпиады.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7"/>
        <w:ind w:left="0" w:right="0" w:firstLine="425"/>
        <w:jc w:val="both"/>
        <w:spacing w:line="240" w:lineRule="auto"/>
        <w:tabs>
          <w:tab w:val="left" w:pos="142" w:leader="none"/>
          <w:tab w:val="left" w:pos="567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Загрузку </w:t>
      </w:r>
      <w:r>
        <w:rPr>
          <w:rFonts w:ascii="Times New Roman" w:hAnsi="Times New Roman"/>
          <w:sz w:val="28"/>
          <w:szCs w:val="28"/>
        </w:rPr>
        <w:t xml:space="preserve">скан-копий</w:t>
      </w:r>
      <w:r>
        <w:rPr>
          <w:rFonts w:ascii="Times New Roman" w:hAnsi="Times New Roman"/>
          <w:sz w:val="28"/>
          <w:szCs w:val="28"/>
        </w:rPr>
        <w:t xml:space="preserve"> олимпиадных работ участников муниципального этапа 9-11 классов путем размещения работ в «Облаке </w:t>
      </w:r>
      <w:r>
        <w:rPr>
          <w:rFonts w:ascii="Times New Roman" w:hAnsi="Times New Roman"/>
          <w:sz w:val="28"/>
          <w:szCs w:val="28"/>
        </w:rPr>
        <w:t xml:space="preserve">Mail.ru</w:t>
      </w:r>
      <w:r>
        <w:rPr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7"/>
        <w:ind w:left="0" w:right="0" w:firstLine="425"/>
        <w:jc w:val="both"/>
        <w:spacing w:after="0" w:line="240" w:lineRule="auto"/>
        <w:tabs>
          <w:tab w:val="left" w:pos="142" w:leader="none"/>
          <w:tab w:val="left" w:pos="567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Координацию работы жюри, обеспечивающую объективность проверки олимпиадных работ, которая осуществляется в течение двух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рабочих дней</w:t>
      </w:r>
      <w:r>
        <w:rPr>
          <w:rFonts w:ascii="Times New Roman" w:hAnsi="Times New Roman"/>
          <w:sz w:val="28"/>
          <w:szCs w:val="28"/>
        </w:rPr>
        <w:t xml:space="preserve"> по каждому общеобразовательному предмету, начиная со следующего дня после проведения муниципального этапа Олимпиады по соответствующему предмету. Размещение итоговых рейтингов осуществляется в «Облаке </w:t>
      </w:r>
      <w:r>
        <w:rPr>
          <w:rFonts w:ascii="Times New Roman" w:hAnsi="Times New Roman"/>
          <w:sz w:val="28"/>
          <w:szCs w:val="28"/>
        </w:rPr>
        <w:t xml:space="preserve">Mail.ru</w:t>
      </w:r>
      <w:r>
        <w:rPr>
          <w:color w:val="000000"/>
          <w:sz w:val="28"/>
          <w:szCs w:val="28"/>
        </w:rPr>
        <w:t xml:space="preserve">».</w:t>
      </w:r>
      <w:r>
        <w:rPr>
          <w:rFonts w:ascii="Times New Roman" w:hAnsi="Times New Roman"/>
          <w:color w:val="000000"/>
          <w:sz w:val="28"/>
          <w:szCs w:val="28"/>
        </w:rPr>
        <w:t xml:space="preserve"> Начало работы комиссий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13.00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графиком. (Приложение № 5)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97"/>
        <w:ind w:left="0" w:right="0" w:firstLine="425"/>
        <w:jc w:val="both"/>
        <w:spacing w:after="0" w:line="240" w:lineRule="auto"/>
        <w:tabs>
          <w:tab w:val="left" w:pos="142" w:leader="none"/>
          <w:tab w:val="left" w:pos="567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.4. Координацию работы апелляционных комиссий муниципального этапа Олимпиады.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425"/>
        <w:jc w:val="both"/>
        <w:tabs>
          <w:tab w:val="left" w:pos="142" w:leader="none"/>
          <w:tab w:val="left" w:pos="567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7.5. Координацию работы руководителей муниципальных общеобразовательных организаций по ознакомлению участников муниципального этапа Олимпиады с итоговыми результатами по месту обучения участника.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tabs>
          <w:tab w:val="left" w:pos="142" w:leader="none"/>
          <w:tab w:val="left" w:pos="567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7.6. Направление в департамент </w:t>
      </w:r>
      <w:r>
        <w:rPr>
          <w:sz w:val="28"/>
          <w:szCs w:val="28"/>
        </w:rPr>
        <w:t xml:space="preserve">образования администрации города Нижнего Новгорода итоговых рейтингов муниципального этапа Олимпиады</w:t>
      </w:r>
      <w:r>
        <w:rPr>
          <w:sz w:val="28"/>
          <w:szCs w:val="28"/>
        </w:rPr>
        <w:t xml:space="preserve"> для размещения на официальном сайте в сети Интернет и утверждения списков победителей и призеров.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2" w:right="-18"/>
        <w:jc w:val="both"/>
        <w:spacing w:line="239" w:lineRule="auto"/>
        <w:widowControl w:val="off"/>
        <w:tabs>
          <w:tab w:val="left" w:pos="426" w:leader="none"/>
          <w:tab w:val="left" w:pos="709" w:leader="none"/>
          <w:tab w:val="left" w:pos="144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42" w:right="-18"/>
        <w:jc w:val="both"/>
        <w:spacing w:line="239" w:lineRule="auto"/>
        <w:widowControl w:val="off"/>
        <w:tabs>
          <w:tab w:val="left" w:pos="426" w:leader="none"/>
          <w:tab w:val="left" w:pos="709" w:leader="none"/>
          <w:tab w:val="left" w:pos="144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42" w:right="-18"/>
        <w:jc w:val="both"/>
        <w:spacing w:line="239" w:lineRule="auto"/>
        <w:widowControl w:val="off"/>
        <w:tabs>
          <w:tab w:val="left" w:pos="426" w:leader="none"/>
          <w:tab w:val="left" w:pos="709" w:leader="none"/>
          <w:tab w:val="left" w:pos="144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42" w:right="-18"/>
        <w:jc w:val="both"/>
        <w:spacing w:line="239" w:lineRule="auto"/>
        <w:widowControl w:val="off"/>
        <w:tabs>
          <w:tab w:val="left" w:pos="426" w:leader="none"/>
          <w:tab w:val="left" w:pos="709" w:leader="none"/>
          <w:tab w:val="left" w:pos="144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Начальник управления                                                                О.Ю.Лебедева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Парфенова Марина Александровна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4355373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keepNext/>
        <w:tabs>
          <w:tab w:val="left" w:pos="5954" w:leader="none"/>
        </w:tabs>
        <w:rPr>
          <w:b/>
          <w:bCs/>
          <w:sz w:val="22"/>
          <w:szCs w:val="22"/>
          <w:lang w:eastAsia="ar-SA"/>
        </w:rPr>
        <w:outlineLvl w:val="0"/>
      </w:pPr>
      <w:r>
        <w:rPr>
          <w:b/>
          <w:bCs/>
          <w:sz w:val="22"/>
          <w:szCs w:val="22"/>
          <w:lang w:eastAsia="ar-SA"/>
        </w:rPr>
        <w:t xml:space="preserve">                                                                                                                       Приложение № 1</w:t>
      </w: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lang w:eastAsia="ar-SA"/>
        </w:rPr>
      </w:r>
    </w:p>
    <w:p>
      <w:pPr>
        <w:ind w:left="504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к письму управления образования</w:t>
      </w:r>
      <w:r>
        <w:rPr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</w:r>
    </w:p>
    <w:p>
      <w:pPr>
        <w:ind w:left="5040"/>
        <w:rPr>
          <w:b/>
          <w:bCs/>
          <w:sz w:val="22"/>
          <w:szCs w:val="22"/>
          <w:highlight w:val="none"/>
          <w:u w:val="single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</w:t>
      </w:r>
      <w:r>
        <w:rPr>
          <w:b/>
          <w:sz w:val="22"/>
          <w:szCs w:val="22"/>
          <w:lang w:eastAsia="ar-SA"/>
        </w:rPr>
        <w:t xml:space="preserve"> </w:t>
      </w:r>
      <w:r>
        <w:rPr>
          <w:b/>
          <w:sz w:val="22"/>
          <w:szCs w:val="22"/>
          <w:u w:val="single"/>
          <w:lang w:eastAsia="ar-SA"/>
        </w:rPr>
        <w:t xml:space="preserve">от 06</w:t>
      </w:r>
      <w:r>
        <w:rPr>
          <w:b/>
          <w:sz w:val="22"/>
          <w:szCs w:val="22"/>
          <w:u w:val="single"/>
          <w:lang w:eastAsia="ar-SA"/>
        </w:rPr>
        <w:t xml:space="preserve">.11.2025 года №</w:t>
      </w:r>
      <w:r>
        <w:rPr>
          <w:b/>
          <w:sz w:val="22"/>
          <w:szCs w:val="22"/>
          <w:u w:val="single"/>
          <w:lang w:eastAsia="ar-SA"/>
        </w:rPr>
        <w:t xml:space="preserve"> 169</w:t>
      </w:r>
      <w:r>
        <w:rPr>
          <w:b/>
          <w:sz w:val="22"/>
          <w:szCs w:val="22"/>
          <w:u w:val="single"/>
          <w:lang w:eastAsia="ar-SA"/>
        </w:rPr>
      </w:r>
      <w:r>
        <w:rPr>
          <w:b/>
          <w:bCs/>
          <w:sz w:val="22"/>
          <w:szCs w:val="22"/>
          <w:highlight w:val="none"/>
          <w:u w:val="single"/>
          <w:lang w:eastAsia="ar-SA"/>
        </w:rPr>
      </w:r>
    </w:p>
    <w:p>
      <w:pPr>
        <w:ind w:left="5040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</w:r>
      <w:r>
        <w:rPr>
          <w:b/>
          <w:bCs/>
          <w:sz w:val="22"/>
          <w:szCs w:val="22"/>
          <w:u w:val="single"/>
          <w:lang w:eastAsia="ar-SA"/>
        </w:rPr>
      </w:r>
    </w:p>
    <w:p>
      <w:pPr>
        <w:ind w:left="5040"/>
        <w:rPr>
          <w:b/>
          <w:bCs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highlight w:val="none"/>
          <w:u w:val="single"/>
          <w:lang w:eastAsia="ar-SA"/>
        </w:rPr>
      </w:r>
      <w:r>
        <w:rPr>
          <w:b/>
          <w:sz w:val="22"/>
          <w:szCs w:val="22"/>
          <w:highlight w:val="none"/>
          <w:u w:val="single"/>
          <w:lang w:eastAsia="ar-SA"/>
        </w:rPr>
      </w:r>
    </w:p>
    <w:tbl>
      <w:tblPr>
        <w:tblpPr w:horzAnchor="page" w:tblpX="7100" w:vertAnchor="page" w:tblpY="2530" w:leftFromText="180" w:topFromText="0" w:rightFromText="180" w:bottomFromText="0"/>
        <w:tblW w:w="4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21"/>
      </w:tblGrid>
      <w:tr>
        <w:tblPrEx/>
        <w:trPr>
          <w:trHeight w:val="1211"/>
        </w:trPr>
        <w:tc>
          <w:tcPr>
            <w:tcW w:w="42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Шифр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 -   71 -_______ ____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ind w:left="50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ОБРАЗЕЦ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-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МУНИЦИПАЛЬНЫЙ ЭТАП ВСЕРОССИЙСКОЙ ОЛИМПИАДЫ ШКОЛЬНИКОВ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-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-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-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</w:pPr>
      <w:r>
        <w:t xml:space="preserve">(название предмета)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ученика (</w:t>
      </w:r>
      <w:r>
        <w:rPr>
          <w:sz w:val="24"/>
          <w:szCs w:val="24"/>
        </w:rPr>
        <w:t xml:space="preserve">цы</w:t>
      </w:r>
      <w:r>
        <w:rPr>
          <w:sz w:val="24"/>
          <w:szCs w:val="24"/>
        </w:rPr>
        <w:t xml:space="preserve">) ____________"_____" класса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МБОУ (МАОУ) ________________ № 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highlight w:val="none"/>
        </w:rPr>
      </w:pPr>
      <w:r>
        <w:t xml:space="preserve">(фамилия, имя, отчество ученика в родительном падеже)</w:t>
      </w:r>
      <w:r/>
    </w:p>
    <w:p>
      <w:pPr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______________________________________________________________________________</w:t>
      </w:r>
      <w:r>
        <w:rPr>
          <w:sz w:val="24"/>
          <w:szCs w:val="24"/>
        </w:rPr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  <w:t xml:space="preserve">(дата рождения)</w:t>
      </w:r>
      <w:r>
        <w:rPr>
          <w:sz w:val="18"/>
          <w:szCs w:val="18"/>
        </w:rPr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учитель 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center"/>
      </w:pPr>
      <w:r>
        <w:t xml:space="preserve">(фамилия, имя, отчество полностью)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"______" </w:t>
      </w:r>
      <w:r>
        <w:rPr>
          <w:sz w:val="24"/>
          <w:szCs w:val="24"/>
        </w:rPr>
        <w:t xml:space="preserve">___ноября</w:t>
      </w:r>
      <w:r>
        <w:rPr>
          <w:sz w:val="24"/>
          <w:szCs w:val="24"/>
        </w:rPr>
        <w:t xml:space="preserve">__ 2025  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.Н</w:t>
      </w:r>
      <w:r>
        <w:rPr>
          <w:sz w:val="24"/>
          <w:szCs w:val="24"/>
        </w:rPr>
        <w:t xml:space="preserve">ижний Новгород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5103"/>
        <w:jc w:val="left"/>
        <w:keepNext/>
        <w:widowControl w:val="off"/>
        <w:tabs>
          <w:tab w:val="left" w:pos="5954" w:leader="none"/>
        </w:tabs>
        <w:rPr>
          <w:b/>
          <w:bCs/>
          <w:sz w:val="22"/>
          <w:szCs w:val="22"/>
          <w:lang w:eastAsia="ar-SA"/>
        </w:rPr>
        <w:outlineLvl w:val="0"/>
        <w:suppressLineNumbers w:val="0"/>
      </w:pP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lang w:eastAsia="ar-SA"/>
        </w:rPr>
        <w:t xml:space="preserve">  </w:t>
      </w:r>
      <w:r>
        <w:rPr>
          <w:b/>
          <w:bCs/>
          <w:sz w:val="22"/>
          <w:szCs w:val="22"/>
          <w:lang w:eastAsia="ar-SA"/>
        </w:rPr>
        <w:t xml:space="preserve">                  </w:t>
      </w:r>
      <w:r>
        <w:rPr>
          <w:b/>
          <w:bCs/>
          <w:sz w:val="22"/>
          <w:szCs w:val="22"/>
          <w:highlight w:val="none"/>
          <w:lang w:eastAsia="ar-SA"/>
        </w:rPr>
      </w:r>
      <w:r>
        <w:rPr>
          <w:b/>
          <w:bCs/>
          <w:sz w:val="22"/>
          <w:szCs w:val="22"/>
          <w:highlight w:val="none"/>
          <w:lang w:eastAsia="ar-SA"/>
        </w:rPr>
      </w: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highlight w:val="none"/>
          <w:lang w:eastAsia="ar-SA"/>
        </w:rPr>
      </w:r>
      <w:r>
        <w:rPr>
          <w:b/>
          <w:bCs/>
          <w:sz w:val="22"/>
          <w:szCs w:val="22"/>
          <w:highlight w:val="none"/>
          <w:lang w:eastAsia="ar-SA"/>
        </w:rPr>
      </w: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highlight w:val="none"/>
          <w:lang w:eastAsia="ar-SA"/>
        </w:rPr>
      </w:r>
      <w:r>
        <w:rPr>
          <w:b/>
          <w:bCs/>
          <w:sz w:val="22"/>
          <w:szCs w:val="22"/>
          <w:highlight w:val="none"/>
          <w:lang w:eastAsia="ar-SA"/>
        </w:rPr>
      </w: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highlight w:val="none"/>
          <w:lang w:eastAsia="ar-SA"/>
        </w:rPr>
      </w:r>
      <w:r>
        <w:rPr>
          <w:b/>
          <w:bCs/>
          <w:sz w:val="22"/>
          <w:szCs w:val="22"/>
          <w:lang w:eastAsia="ar-SA"/>
        </w:rPr>
        <w:t xml:space="preserve">                     </w:t>
      </w:r>
      <w:r>
        <w:rPr>
          <w:b/>
          <w:bCs/>
          <w:sz w:val="22"/>
          <w:szCs w:val="22"/>
          <w:highlight w:val="none"/>
          <w:lang w:eastAsia="ar-SA"/>
        </w:rPr>
      </w:r>
      <w:r>
        <w:rPr>
          <w:b/>
          <w:bCs/>
          <w:sz w:val="22"/>
          <w:szCs w:val="22"/>
          <w:lang w:eastAsia="ar-SA"/>
        </w:rPr>
      </w:r>
    </w:p>
    <w:p>
      <w:pPr>
        <w:ind w:left="5103"/>
        <w:keepNext/>
        <w:tabs>
          <w:tab w:val="left" w:pos="5954" w:leader="none"/>
        </w:tabs>
        <w:rPr>
          <w:b/>
          <w:bCs/>
          <w:sz w:val="22"/>
          <w:szCs w:val="22"/>
          <w:highlight w:val="none"/>
          <w:lang w:eastAsia="ar-SA"/>
        </w:rPr>
        <w:outlineLvl w:val="0"/>
      </w:pPr>
      <w:r>
        <w:rPr>
          <w:b/>
          <w:bCs/>
          <w:sz w:val="22"/>
          <w:szCs w:val="22"/>
          <w:lang w:eastAsia="ar-SA"/>
        </w:rPr>
        <w:t xml:space="preserve">                         Приложение № 2</w:t>
      </w:r>
      <w:r/>
      <w:r/>
    </w:p>
    <w:p>
      <w:pPr>
        <w:ind w:left="504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к письму управления образования</w:t>
      </w:r>
      <w:r>
        <w:rPr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</w:r>
    </w:p>
    <w:p>
      <w:pPr>
        <w:ind w:left="5040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</w:t>
      </w:r>
      <w:r>
        <w:rPr>
          <w:b/>
          <w:sz w:val="22"/>
          <w:szCs w:val="22"/>
          <w:u w:val="single"/>
          <w:lang w:eastAsia="ar-SA"/>
        </w:rPr>
        <w:t xml:space="preserve"> от 06</w:t>
      </w:r>
      <w:r>
        <w:rPr>
          <w:b/>
          <w:sz w:val="22"/>
          <w:szCs w:val="22"/>
          <w:u w:val="single"/>
          <w:lang w:eastAsia="ar-SA"/>
        </w:rPr>
        <w:t xml:space="preserve">.11.2025 года №</w:t>
      </w:r>
      <w:r>
        <w:rPr>
          <w:b/>
          <w:sz w:val="22"/>
          <w:szCs w:val="22"/>
          <w:u w:val="single"/>
          <w:lang w:eastAsia="ar-SA"/>
        </w:rPr>
        <w:t xml:space="preserve"> 169</w:t>
      </w:r>
      <w:r>
        <w:rPr>
          <w:b/>
          <w:sz w:val="22"/>
          <w:szCs w:val="22"/>
          <w:u w:val="single"/>
          <w:lang w:eastAsia="ar-SA"/>
        </w:rPr>
        <w:t xml:space="preserve"> </w:t>
      </w:r>
      <w:r>
        <w:rPr>
          <w:b/>
          <w:sz w:val="22"/>
          <w:szCs w:val="22"/>
          <w:u w:val="single"/>
          <w:lang w:eastAsia="ar-SA"/>
        </w:rPr>
      </w:r>
      <w:r>
        <w:rPr>
          <w:b/>
          <w:sz w:val="22"/>
          <w:szCs w:val="22"/>
          <w:u w:val="single"/>
          <w:lang w:eastAsia="ar-SA"/>
        </w:rPr>
      </w:r>
    </w:p>
    <w:p>
      <w:pPr>
        <w:ind w:left="5040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</w:r>
      <w:r>
        <w:rPr>
          <w:b/>
          <w:sz w:val="22"/>
          <w:szCs w:val="22"/>
          <w:u w:val="single"/>
          <w:lang w:eastAsia="ar-SA"/>
        </w:rPr>
      </w:r>
      <w:r>
        <w:rPr>
          <w:b/>
          <w:sz w:val="22"/>
          <w:szCs w:val="22"/>
          <w:u w:val="single"/>
          <w:lang w:eastAsia="ar-SA"/>
        </w:rPr>
      </w:r>
    </w:p>
    <w:p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Места проведения муниципального этапа всероссийской олимпиады школьников в 2025-2026 учебном году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712"/>
        <w:tblW w:w="0" w:type="auto"/>
        <w:tblInd w:w="-324" w:type="dxa"/>
        <w:tblLayout w:type="fixed"/>
        <w:tblLook w:val="04A0" w:firstRow="1" w:lastRow="0" w:firstColumn="1" w:lastColumn="0" w:noHBand="0" w:noVBand="1"/>
      </w:tblPr>
      <w:tblGrid>
        <w:gridCol w:w="668"/>
        <w:gridCol w:w="1936"/>
        <w:gridCol w:w="2174"/>
        <w:gridCol w:w="2568"/>
        <w:gridCol w:w="2020"/>
        <w:gridCol w:w="89"/>
        <w:gridCol w:w="1754"/>
      </w:tblGrid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Предмет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Место проведения Олимпиады,тиражирования и комплектования олимпиадных заданий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Ответственный за организацию Олимпиады в местах поведения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Ответственный  за тиражирование,комплектование и конфиденциальность олимпиадных заданий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Ответственный за техническое сопровождение Олимпиады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Французский язык, 10.11.2025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«Гимназия № 67»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Ташлыкова Е.В.,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Кокина Я.С.,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Кокина Я.С., учитель информатики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Немецкий язык, 11.11.2025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«Гимназия № 67»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Ташлыкова Е.В.,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Кокина Я.С.,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Кокина Я.С., учитель информатики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География, 12.11.2025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74 с УИОП»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Киушева Е.А.,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Родина Е.А.,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Родина Е.А., учитель информатики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Искусство (мировая художественная культура, 13.11.2025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118 с УИОП»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Хехнев А.В.,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Хехнев А.В., заместитель директора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Изюменко Л.Л., учитель информатики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Испанский язык, 14.11.2025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«Гимназия № 67»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Ташлыкова Е.В.,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Кокина Я.С.,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Кокина Я.С., учитель информатики</w:t>
            </w:r>
            <w:r/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Итальянский язык, 14.11.2025 года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Китайский язык, 14.11.2025 года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Экология, 17.11.2025 года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«Школа № 21»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Соколова Т.Н.,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Рузанова Е.В.,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Рузанова Е.В., учитель информатики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История, 18.11.2025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66»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Маслова Н.М.,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Маланова О.А.,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Маланова О.А., учитель информатики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Труд (технология) (теоретический тур), 20.11.2025 года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70 с УИОП» (теоретический тур)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Патрогина Е.В., заместитель директора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1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Поливанова А.И., учитель технологии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5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Поливанова А.И., учитель технологии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Труд (технология) (практический тур), 21.11.2025 года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«Лицей № 87 имени Л.И.Новиковой» (практический тур - юноши)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Марина Александровна, консультант управления образования, Нефедова Т.В., заместитель директора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1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Морозова Т.А., педагог-библиотекарь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5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Бердышев С.В., системный администратор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118 с УИОП»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(практический тур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 девушки)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Хехнев А.В., заместитель директора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Хехнев А.В., заместитель директора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Изюменко Л.Л., учитель информатики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Биология, 24.11.2025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«Школа № 64»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образования,Гусаров А.В.,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Гусаров А.В., заместитель директора., Клюжина Н.Б.,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Меркулов Е.Е., системный администратор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Литература, 25.11.2025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«Школа № 69»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Миртова И.В., учитель истории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Миртова И.В., учитель истории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Миртова И.В., учитель истории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Физика, 26.11.2025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«Лицей № 87 имени Л.И.Новиковой»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Марина Александровна, консультант управления образования, Нефедова Т.В.,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Морозова Т.А., педагог-библиотекарь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Бердышев С.В., системный администратор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Английский язык, 27.11.2025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«Гимназия № 67»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Ташлыкова Е.В.,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Кокина Я.С.,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Кокина Я.С., учитель информатики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Математика, 28.11.2025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«Школа № 73»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Васильева Е.В.,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Васильева Е.В., заместитель директора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Аганина К.И., заместитель директора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(теоретический тур), 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149»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М.А.,консультант управления образования, Чернева Н.А.,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Селезнёва С.Г.,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Селезнёва С.Г.,учитель информатики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(практический тур), 02.12.2025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172»       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(7-8 классы)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Гребнев А.В.,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Глазырин М.А.,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Глазырин М.А., учитель информатики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139»      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(9-11 классы)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Карасева А.И.,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Орлова И.А., педагог-организатор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Захарова Ю.В., учитель информатики</w:t>
            </w:r>
            <w:r/>
            <w:r/>
          </w:p>
        </w:tc>
      </w:tr>
      <w:tr>
        <w:tblPrEx/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 «Робототехника» –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теоретический тур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), 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«Лицей № 87 имени Л.И.Новиковой»; МБОУ «Школа № 115»; МАОУ «Школа № 118 с УИОП»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Нефедова Т.В., заместитель директора Ермилова Е.В., заместитель директора; Парфенова М.А., консультант управления образования, Хехнев А.В.,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Морозова Т.А., педагог-библиотекарь, Захарова Е.Д., учитель физики; Хехнев А.В., заместитель директора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Бердышев С.В. системный администратор, Захарова Е.Д., учитель физики; Изюменко Л.Л., учитель информатики</w:t>
            </w:r>
            <w:r/>
            <w:r/>
          </w:p>
        </w:tc>
      </w:tr>
      <w:tr>
        <w:tblPrEx/>
        <w:trPr>
          <w:trHeight w:val="21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 «Робототехника» –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практический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 т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ур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), 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«Лицей № 87 имени Л.И.Новиковой»; МБОУ «Школа № 115»; МАОУ «Школа № 118 с УИОП»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Нефедова Т.В., заместитель директора Ермилова Е.В., заместитель директора; Парфенова М.А., консультант управления образования, Хехнев А.В.,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Морозова Т.А., педагог-библиотекарь, Захарова Е.Д., учитель физики; Хехнев А.В., заместитель директора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Бердышев С.В. системный администратор, Захарова Е.Д., учитель физики; Изюменко Л.Л., учитель информатики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Русский язык, 08.12.2025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178»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Равчеева С.С.,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Романова М.А.,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Романова М.А., учитель информатики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Основы безопасности жизнедеятельности, 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«Школа № 115» (теоретический тур)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Ермилова Е.В.,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Захарова Е.Д., учитель физики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Захарова Е.Д., учитель физики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Основы безопасности жизнедеятельности, 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139» (практический тур)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Карасева А.И.,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Орлова И.А., педагог-организатор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Захарова Ю.В., учитель информатики</w:t>
            </w:r>
            <w:r/>
            <w:r/>
          </w:p>
        </w:tc>
      </w:tr>
      <w:tr>
        <w:tblPrEx/>
        <w:trPr>
          <w:trHeight w:val="21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 «Программирование»), 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«Лицей № 87 имени Л.И.Новиковой»; МБОУ «Школа № 115»; МАОУ «Школа № 118 с УИОП»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Нефедова Т.В., заместитель директора Ермилова Е.В., заместитель директора; Парфенова М.А., консультант управления образования, Хехнев А.В.,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Морозова Т.А., педагог-библиотекарь, Захарова Е.Д., учитель физики; Хехнев А.В., заместитель директора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Бердышев С.В. системный администратор, Захарова Е.Д., учитель физики; Изюменко Л.Л., учитель информатики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 «Информационная безопасность»), 12.12.2025 года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«Лицей № 87 имени Л.И.Новиковой»; МБОУ «Школа № 115»; МАОУ «Школа № 118 с УИОП»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Нефедова Т.В., заместитель директора Ермилова Е.В., заместитель директора; Парфенова М.А., консультант управления образования, Хехнев А.В., заместитель директора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Морозова Т.А., педагог-библиотекарь, Захарова Е.Д., учитель физики; Хехнев А.В., заместитель директора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Бердышев С.В. системный администратор, Захарова Е.Д., учитель физики; Изюменко Л.Л., учитель информатики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Астрономия,  15.12.2025 года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«Школа № 64»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образования,Гусаров А.В., заместитель директора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Гусаров А.В., заместитель директора., Клюжина Н.Б.,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Меркулов Е.Е., системный администратор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Экономика, 16.12.2025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70 с УИОП»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Патрогина Е.В.,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Поливанова А.И., учитель технологии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Поливанова А.И., учитель технологии</w:t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 «Искусственный интеллект»),  17.12.2025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СИРИУС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Химия, 18.12.2025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74 с УИОП»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Киушева Е.А.,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Родина Е.А.,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Родина Е.А., учитель информатики</w:t>
            </w:r>
            <w:r/>
            <w:r/>
          </w:p>
        </w:tc>
      </w:tr>
      <w:tr>
        <w:tblPrEx/>
        <w:trPr>
          <w:trHeight w:val="15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Право, 19.12.2025 года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172»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Гребнев А.В., заместитель директора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Глазырин М.А., учитель информатики</w:t>
            </w: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Глазырин М.А., учитель информатики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Обществознание, 22.12.2025 года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«Школа № 93»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Зорова Л.М., заместитель директора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Зорова Людмила Михайловна, заместитель директора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Козлова М.С., учитель информатики</w:t>
            </w:r>
            <w:r/>
            <w:r/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keepNext/>
        <w:spacing w:line="240" w:lineRule="atLeast"/>
        <w:tabs>
          <w:tab w:val="left" w:pos="5954" w:leader="none"/>
        </w:tabs>
        <w:rPr>
          <w:b/>
          <w:bCs/>
          <w:sz w:val="22"/>
          <w:szCs w:val="22"/>
          <w:lang w:eastAsia="ar-SA"/>
        </w:rPr>
        <w:outlineLvl w:val="0"/>
      </w:pPr>
      <w:r>
        <w:rPr>
          <w:b/>
          <w:bCs/>
          <w:sz w:val="22"/>
          <w:szCs w:val="22"/>
          <w:lang w:eastAsia="ar-SA"/>
        </w:rPr>
        <w:t xml:space="preserve">                                                                                                                       </w:t>
      </w: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lang w:eastAsia="ar-SA"/>
        </w:rPr>
      </w:r>
    </w:p>
    <w:p>
      <w:pPr>
        <w:keepNext/>
        <w:spacing w:line="240" w:lineRule="atLeast"/>
        <w:tabs>
          <w:tab w:val="left" w:pos="5954" w:leader="none"/>
        </w:tabs>
        <w:rPr>
          <w:b/>
          <w:bCs/>
          <w:sz w:val="22"/>
          <w:szCs w:val="22"/>
          <w:lang w:eastAsia="ar-SA"/>
        </w:rPr>
        <w:outlineLvl w:val="0"/>
      </w:pPr>
      <w:r>
        <w:rPr>
          <w:b/>
          <w:bCs/>
          <w:sz w:val="22"/>
          <w:szCs w:val="22"/>
          <w:lang w:eastAsia="ar-SA"/>
        </w:rPr>
        <w:t xml:space="preserve">                                                                                                                             Приложение № 3</w:t>
      </w: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lang w:eastAsia="ar-SA"/>
        </w:rPr>
      </w:r>
    </w:p>
    <w:p>
      <w:pPr>
        <w:spacing w:line="240" w:lineRule="atLeas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                                                                                             к письму управления образования</w:t>
      </w:r>
      <w:r>
        <w:rPr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</w:r>
    </w:p>
    <w:p>
      <w:pPr>
        <w:spacing w:line="240" w:lineRule="atLeast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                           </w:t>
      </w:r>
      <w:r>
        <w:rPr>
          <w:b/>
          <w:sz w:val="22"/>
          <w:szCs w:val="22"/>
          <w:u w:val="single"/>
          <w:lang w:eastAsia="ar-SA"/>
        </w:rPr>
        <w:t xml:space="preserve"> от 0</w:t>
      </w:r>
      <w:r>
        <w:rPr>
          <w:b/>
          <w:sz w:val="22"/>
          <w:szCs w:val="22"/>
          <w:u w:val="single"/>
          <w:lang w:eastAsia="ar-SA"/>
        </w:rPr>
        <w:t xml:space="preserve">8</w:t>
      </w:r>
      <w:r>
        <w:rPr>
          <w:b/>
          <w:sz w:val="22"/>
          <w:szCs w:val="22"/>
          <w:u w:val="single"/>
          <w:lang w:eastAsia="ar-SA"/>
        </w:rPr>
        <w:t xml:space="preserve">.11.2024 года №</w:t>
      </w:r>
      <w:r>
        <w:rPr>
          <w:b/>
          <w:sz w:val="22"/>
          <w:szCs w:val="22"/>
          <w:u w:val="single"/>
          <w:lang w:eastAsia="ar-SA"/>
        </w:rPr>
        <w:t xml:space="preserve"> 163</w:t>
      </w:r>
      <w:r>
        <w:rPr>
          <w:b/>
          <w:sz w:val="22"/>
          <w:szCs w:val="22"/>
          <w:u w:val="single"/>
          <w:lang w:eastAsia="ar-SA"/>
        </w:rPr>
        <w:t xml:space="preserve"> </w:t>
      </w:r>
      <w:r>
        <w:rPr>
          <w:b/>
          <w:sz w:val="22"/>
          <w:szCs w:val="22"/>
          <w:u w:val="single"/>
          <w:lang w:eastAsia="ar-SA"/>
        </w:rPr>
      </w:r>
      <w:r>
        <w:rPr>
          <w:b/>
          <w:sz w:val="22"/>
          <w:szCs w:val="22"/>
          <w:u w:val="single"/>
          <w:lang w:eastAsia="ar-SA"/>
        </w:rPr>
      </w:r>
    </w:p>
    <w:p>
      <w:pPr>
        <w:ind w:firstLine="709"/>
        <w:jc w:val="center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проведения муниципального этапа Олимпиады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r/>
      <w:r/>
    </w:p>
    <w:tbl>
      <w:tblPr>
        <w:tblStyle w:val="712"/>
        <w:tblW w:w="0" w:type="auto"/>
        <w:tblInd w:w="-134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76"/>
        <w:gridCol w:w="1276"/>
        <w:gridCol w:w="1417"/>
        <w:gridCol w:w="1276"/>
        <w:gridCol w:w="1417"/>
        <w:gridCol w:w="1276"/>
      </w:tblGrid>
      <w:tr>
        <w:tblPrEx/>
        <w:trPr>
          <w:trHeight w:val="3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Предмет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Размещение заданий на платформе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school.vega52.ru</w:t>
              <w:br/>
              <w:t xml:space="preserve">(до 15:00)</w:t>
              <w:br/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br/>
              <w:t xml:space="preserve">(9-11 классы - пароль до 7:00, в день проведения олимпиады)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олимпиады</w:t>
              <w:br/>
              <w:t xml:space="preserve">(10:00)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Сканирование работ, размещение в облаке (9 - 11 классы) </w:t>
              <w:br/>
              <w:t xml:space="preserve">Строго до 17:00</w:t>
              <w:br/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Размещение ключей на платформе school.vega52.ru</w:t>
              <w:br/>
              <w:t xml:space="preserve">18:00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Проверка комиссией МЭ</w:t>
              <w:br/>
              <w:t xml:space="preserve">7 - 11 классы - (самостоятельная проверка)</w:t>
              <w:br/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Загрузка предварительного протокола на облако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(Форма 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) + сканированные, проверенные работы  </w:t>
              <w:br/>
              <w:t xml:space="preserve">Представление муниципалитетам результатов перепроверки до 14:00</w:t>
              <w:br/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Разбор работ, показ работ,  проведение апелляции для участников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Представление итогового рейтинга в РЦ "Вега"</w:t>
              <w:br/>
              <w:t xml:space="preserve">(Форма 3)</w:t>
              <w:br/>
              <w:br/>
              <w:t xml:space="preserve">(Указана крайняя дата по типовой ОТМ, предоставить итоговый протокол рекомендуется раньше)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Французский язык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07.11.2025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11-12.11.2025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13-17.11.2025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01.12.2025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Немецкий язык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12-13.11.2025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14-18.11.2025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02.12.2025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География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13-14.11.2025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17-19.11.2025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03.12.2025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МХК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14-17.11.2025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18-20.11.2025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04.12.2025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Итальянский язык, испанский язык, китайский язык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17-18.11.2025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19-21.11.2025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05.12.2025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Экология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18-19.11.2025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20-24.11.2025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История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19-20.11.2025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21-25.11.2025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09.12.2025</w:t>
            </w:r>
            <w:r/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Труд (Технология) (Теоретический тур)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21-24.11.2025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25-27.11.2025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11.12.2025</w:t>
            </w:r>
            <w:r/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Труд (Технология) (Практический тур)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24-25.11.2025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26-28.11.2025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Биология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25-26.11.2025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27.11-01.12.2025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Литература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26-27.11.2025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28.11-02.12.2025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Физика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27-28.11.2025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01-03.12.2025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Английский язык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28.11-01.12.2025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02-04.12.2025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Математика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01-02.12.2025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03-05.12.2025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Физкультура (теоретический тур)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28.11.2025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02-03.12.2025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04-08.12.2025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Физкультура (Практический тур)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03-04.12.2025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05-09.12.2025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23.12.2025</w:t>
            </w:r>
            <w:r/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(профиль"Робототехника") теоретический тур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05-08.12.2025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09-11.12.2025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25.12.2025</w:t>
            </w:r>
            <w:r/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(профиль"Робототехника") практический тур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08-09.12.2025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10-12.12.2025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Русский язык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09-10.12.2025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11-15.21.2025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ОБиЗР (Теоретический тур)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10-11.12.2025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12-16.12.2025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ОБиЗР (Практический тур)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11-12.12.2025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15-17.12.2025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27.12.2025</w:t>
            </w:r>
            <w:r/>
            <w:r/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(профиль"Программирование")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12-15.12.2025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16-18.12.2025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27.12.2025</w:t>
            </w:r>
            <w:r/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(профиль"Информационная безопасность")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15-16.12.2025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17-19.12.2025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Астрономия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16-17.12.2025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18-22.12.2025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Экономика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17-18.12.2025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27.12.2025</w:t>
            </w:r>
            <w:r/>
            <w:r/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(профиль"Искусственный интеллект") платформа "Сириус"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Химия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Право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18.12.2025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19.12.2025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19.12.2025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22.12.2025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27.12.2025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Обществознание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19.12.2025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22.12.2025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22.12.2025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23.12.2025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25.12.2025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27.12.2025</w:t>
            </w:r>
            <w:r/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5103"/>
        <w:keepNext/>
        <w:tabs>
          <w:tab w:val="left" w:pos="5954" w:leader="none"/>
        </w:tabs>
        <w:rPr>
          <w:b/>
          <w:bCs/>
          <w:sz w:val="22"/>
          <w:szCs w:val="22"/>
          <w:lang w:eastAsia="ar-SA"/>
        </w:rPr>
        <w:outlineLvl w:val="0"/>
      </w:pPr>
      <w:r>
        <w:rPr>
          <w:b/>
          <w:bCs/>
          <w:sz w:val="22"/>
          <w:szCs w:val="22"/>
          <w:lang w:eastAsia="ar-SA"/>
        </w:rPr>
        <w:t xml:space="preserve">                          Приложение № 4</w:t>
      </w: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lang w:eastAsia="ar-SA"/>
        </w:rPr>
      </w:r>
    </w:p>
    <w:p>
      <w:pPr>
        <w:ind w:left="5103"/>
        <w:keepNext/>
        <w:tabs>
          <w:tab w:val="left" w:pos="5954" w:leader="none"/>
        </w:tabs>
        <w:rPr>
          <w:b/>
          <w:bCs/>
          <w:sz w:val="22"/>
          <w:szCs w:val="22"/>
          <w:lang w:eastAsia="ar-SA"/>
        </w:rPr>
        <w:outlineLvl w:val="0"/>
      </w:pPr>
      <w:r>
        <w:rPr>
          <w:b/>
          <w:bCs/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  <w:t xml:space="preserve">                          к письму управления образования</w:t>
      </w: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lang w:eastAsia="ar-SA"/>
        </w:rPr>
      </w:r>
    </w:p>
    <w:p>
      <w:r>
        <w:rPr>
          <w:b/>
          <w:sz w:val="22"/>
          <w:szCs w:val="22"/>
          <w:lang w:eastAsia="ar-SA"/>
        </w:rPr>
        <w:t xml:space="preserve">                        </w:t>
      </w:r>
      <w:r>
        <w:rPr>
          <w:b/>
          <w:sz w:val="22"/>
          <w:szCs w:val="22"/>
          <w:u w:val="none"/>
          <w:lang w:eastAsia="ar-SA"/>
        </w:rPr>
        <w:t xml:space="preserve">  </w:t>
      </w:r>
      <w:r>
        <w:rPr>
          <w:b/>
          <w:sz w:val="22"/>
          <w:szCs w:val="22"/>
          <w:u w:val="none"/>
          <w:lang w:eastAsia="ar-SA"/>
        </w:rPr>
        <w:t xml:space="preserve">                                                                                             </w:t>
      </w:r>
      <w:r>
        <w:rPr>
          <w:b/>
          <w:sz w:val="22"/>
          <w:szCs w:val="22"/>
          <w:u w:val="single"/>
          <w:lang w:eastAsia="ar-SA"/>
        </w:rPr>
        <w:t xml:space="preserve">от 06</w:t>
      </w:r>
      <w:r>
        <w:rPr>
          <w:b/>
          <w:sz w:val="22"/>
          <w:szCs w:val="22"/>
          <w:u w:val="single"/>
          <w:lang w:eastAsia="ar-SA"/>
        </w:rPr>
        <w:t xml:space="preserve">.11.2025 года №</w:t>
      </w:r>
      <w:r>
        <w:rPr>
          <w:b/>
          <w:sz w:val="22"/>
          <w:szCs w:val="22"/>
          <w:u w:val="single"/>
          <w:lang w:eastAsia="ar-SA"/>
        </w:rPr>
        <w:t xml:space="preserve"> 169</w:t>
      </w:r>
      <w:r>
        <w:rPr>
          <w:b/>
          <w:sz w:val="22"/>
          <w:szCs w:val="22"/>
          <w:u w:val="single"/>
          <w:lang w:eastAsia="ar-SA"/>
        </w:rPr>
        <w:t xml:space="preserve"> </w:t>
      </w:r>
      <w:r/>
    </w:p>
    <w:p>
      <w:r/>
      <w:r/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Состав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ргкомитета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муниципального этапа всероссийской олимпиады школьников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Московский район (по согласованию)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6"/>
        <w:gridCol w:w="2756"/>
        <w:gridCol w:w="6521"/>
      </w:tblGrid>
      <w:tr>
        <w:tblPrEx/>
        <w:trPr>
          <w:trHeight w:val="4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№ п/п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ФИО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должность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Лебедева Ольга Юрьевна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Начальник управления образования, </w:t>
            </w:r>
            <w:r>
              <w:rPr>
                <w:sz w:val="28"/>
                <w:szCs w:val="28"/>
              </w:rPr>
              <w:t xml:space="preserve">заместитель председателя оргкомитета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Баринова Ольга Александровна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Начальник отдела общего образования и воспитания управления образования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Парфенова Марина Александровна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Консультант управления образования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4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Прокофьева Александра Игоревна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районной методической службы Московского района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5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Карней Геннадий Анатольевич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Методист «МАОУ «Школа № 70 с углубленным изучением отдельных предметов»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6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Кузенкова Марина Алексеевна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методического объединения учителей информатики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7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Соколова Т.Н.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МБОУ «Школа № 21»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8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Гусаров А.В.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МБОУ «Школа № 64»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9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Маслова Н.М.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МБОУ «Школа № 66»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10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Ташлыкова Е.В.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МАОУ «Гимназия № 67»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11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Миртова И.В.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МБОУ «Школа № 69»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12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Патрогина Е.В.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МАОУ «Школа № 70 с углубленным изучением отдельных предметов»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13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Васильева Е.В.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МБОУ «Школа № 73»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14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Киушева Е.А.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</w:rPr>
              <w:t xml:space="preserve">заместитель директора, МАОУ «Школа № 74 с углубленным изучением отдельных предметов»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15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Нефедова Т.В.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</w:rPr>
              <w:t xml:space="preserve">заместитель директора, МБОУ «Лицей № 87 имени Л.И. Новиковой»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16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Зорова Л.М.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МБОУ «Школа № 93»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17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Ермилова Е.В.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МБОУ «Школа № 115»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18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Хехнев А.В.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</w:rPr>
              <w:t xml:space="preserve">заместитель директора, МАОУ «Школа № 118 с углубленным изучением отдельных предметов»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19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Карасева А.И.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</w:rPr>
              <w:t xml:space="preserve">заместитель директора, МАОУ «Школа № 139»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20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Тихонова Е.Ю.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</w:rPr>
              <w:t xml:space="preserve">заместитель директора, МБОУ «Школа № 146»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21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Чернева Н.А.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</w:rPr>
              <w:t xml:space="preserve">заместитель директора, МАОУ «Школа № 149»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22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Гребнев А.В.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</w:rPr>
              <w:t xml:space="preserve">заместитель директора, МАОУ «Школа № 172»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23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Равчеева С.С.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</w:rPr>
              <w:t xml:space="preserve">заместитель директора, МАОУ «Школа № 178»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Состав </w:t>
      </w:r>
      <w:r>
        <w:rPr>
          <w:b/>
          <w:sz w:val="28"/>
          <w:szCs w:val="28"/>
          <w:highlight w:val="white"/>
        </w:rPr>
        <w:t xml:space="preserve">жюри </w:t>
      </w:r>
      <w:r>
        <w:rPr>
          <w:b/>
          <w:sz w:val="28"/>
          <w:szCs w:val="28"/>
          <w:highlight w:val="white"/>
        </w:rPr>
        <w:t xml:space="preserve">муниципально</w:t>
      </w:r>
      <w:r>
        <w:rPr>
          <w:b/>
          <w:sz w:val="28"/>
          <w:szCs w:val="28"/>
          <w:highlight w:val="white"/>
        </w:rPr>
        <w:t xml:space="preserve">го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этапа всероссийской олимпиады школьников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Московский район (по согласованию)</w:t>
      </w:r>
      <w:r>
        <w:rPr>
          <w:b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tbl>
      <w:tblPr>
        <w:tblW w:w="104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045"/>
      </w:tblGrid>
      <w:tr>
        <w:tblPrEx/>
        <w:trPr>
          <w:tblHeader/>
        </w:trPr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pStyle w:val="866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Общеобразовательный предмет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textDirection w:val="lrTb"/>
            <w:noWrap w:val="false"/>
          </w:tcPr>
          <w:p>
            <w:pPr>
              <w:pStyle w:val="866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color w:val="000000"/>
                <w:sz w:val="27"/>
                <w:szCs w:val="27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Предметно – методическая комиссия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47"/>
        </w:trPr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Мировая художественная культура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Сенченко И.А., учитель МАОУ «Школа № 118 с углубленным изучением отдельных предметов»,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Ерёмина М.В., учитель МАОУ «Школа № 149»,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Черезова С.А., учитель МАОУ «Школа № 118 с углубленным изучением отдельных предметов»,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Федорченко С.Ю.,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учитель МАОУ «Школа № 118 с углубленным изучением отдельных предметов»,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ff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Лещева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Т.В., учитель МБОУ «Школа №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66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», </w:t>
            </w:r>
            <w:r>
              <w:rPr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color w:val="ff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ff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Миртова И. В.,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учитель МБОУ «Школа № 69»</w:t>
            </w:r>
            <w:r>
              <w:rPr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color w:val="ff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Базанова К.В., МБОУ «Школа № 66»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История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Рослова Л.В.,учитель МБОУ «Школа № 93», председатель комиссии,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Симахина</w:t>
            </w:r>
            <w:r>
              <w:rPr>
                <w:sz w:val="24"/>
                <w:szCs w:val="24"/>
                <w:highlight w:val="white"/>
              </w:rPr>
              <w:t xml:space="preserve"> Е.А.,учитель МБОУ «Школа № 115»,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Дубынина</w:t>
            </w:r>
            <w:r>
              <w:rPr>
                <w:sz w:val="24"/>
                <w:szCs w:val="24"/>
                <w:highlight w:val="white"/>
              </w:rPr>
              <w:t xml:space="preserve"> И. Н., </w:t>
            </w:r>
            <w:r>
              <w:rPr>
                <w:sz w:val="24"/>
                <w:szCs w:val="24"/>
                <w:highlight w:val="white"/>
              </w:rPr>
              <w:t xml:space="preserve">учитель </w:t>
            </w:r>
            <w:r>
              <w:rPr>
                <w:sz w:val="24"/>
                <w:szCs w:val="24"/>
                <w:highlight w:val="white"/>
              </w:rPr>
              <w:t xml:space="preserve">МАОУ «Школа № 178»,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Прокофьева А. И, </w:t>
            </w:r>
            <w:r>
              <w:rPr>
                <w:sz w:val="24"/>
                <w:szCs w:val="24"/>
                <w:highlight w:val="white"/>
              </w:rPr>
              <w:t xml:space="preserve">учитель </w:t>
            </w:r>
            <w:r>
              <w:rPr>
                <w:sz w:val="24"/>
                <w:szCs w:val="24"/>
                <w:highlight w:val="white"/>
              </w:rPr>
              <w:t xml:space="preserve">МАОУ «Школа № 149»,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Жукова Е.Б., </w:t>
            </w:r>
            <w:r>
              <w:rPr>
                <w:sz w:val="24"/>
                <w:szCs w:val="24"/>
                <w:highlight w:val="white"/>
              </w:rPr>
              <w:t xml:space="preserve">учитель </w:t>
            </w:r>
            <w:r>
              <w:rPr>
                <w:sz w:val="24"/>
                <w:szCs w:val="24"/>
                <w:highlight w:val="white"/>
              </w:rPr>
              <w:t xml:space="preserve"> МБОУ «Школа № 115»,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Морскова</w:t>
            </w:r>
            <w:r>
              <w:rPr>
                <w:sz w:val="24"/>
                <w:szCs w:val="24"/>
                <w:highlight w:val="white"/>
              </w:rPr>
              <w:t xml:space="preserve"> Е.Ф., учитель МАОУ «Школа № 74 с 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Карпова О.В.,учитель МАОУ «Школа № 172»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Лошаков А.М., учитель МБОУ «Школа № 21»,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Романов С.Н. , учитель МАОУ «Гимназия № 67»,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Михайлова О.А.,учитель МАОУ </w:t>
            </w:r>
            <w:r>
              <w:rPr>
                <w:sz w:val="24"/>
                <w:szCs w:val="24"/>
                <w:highlight w:val="white"/>
              </w:rPr>
              <w:t xml:space="preserve">«</w:t>
            </w:r>
            <w:r>
              <w:rPr>
                <w:sz w:val="24"/>
                <w:szCs w:val="24"/>
                <w:highlight w:val="white"/>
              </w:rPr>
              <w:t xml:space="preserve">Школа</w:t>
            </w:r>
            <w:r>
              <w:rPr>
                <w:sz w:val="24"/>
                <w:szCs w:val="24"/>
                <w:highlight w:val="white"/>
              </w:rPr>
              <w:t xml:space="preserve"> № 70</w:t>
            </w:r>
            <w:r>
              <w:rPr>
                <w:sz w:val="24"/>
                <w:szCs w:val="24"/>
                <w:highlight w:val="white"/>
              </w:rPr>
              <w:t xml:space="preserve"> с 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Скворцова А.И., учитель МБОУ «Школа № 73»,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Шибалова Ю. А., учитель МАОУ "Школа № 74 с </w:t>
            </w:r>
            <w:r>
              <w:rPr>
                <w:sz w:val="24"/>
                <w:szCs w:val="24"/>
                <w:highlight w:val="white"/>
              </w:rPr>
              <w:t xml:space="preserve">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Миртова</w:t>
            </w:r>
            <w:r>
              <w:rPr>
                <w:sz w:val="24"/>
                <w:szCs w:val="24"/>
                <w:highlight w:val="white"/>
              </w:rPr>
              <w:t xml:space="preserve"> И.В., учитель МБ</w:t>
            </w:r>
            <w:r>
              <w:rPr>
                <w:sz w:val="24"/>
                <w:szCs w:val="24"/>
                <w:highlight w:val="white"/>
              </w:rPr>
              <w:t xml:space="preserve">ОУ «Школа № </w:t>
            </w:r>
            <w:r>
              <w:rPr>
                <w:sz w:val="24"/>
                <w:szCs w:val="24"/>
                <w:highlight w:val="white"/>
              </w:rPr>
              <w:t xml:space="preserve">69</w:t>
            </w:r>
            <w:r>
              <w:rPr>
                <w:sz w:val="24"/>
                <w:szCs w:val="24"/>
                <w:highlight w:val="white"/>
              </w:rPr>
              <w:t xml:space="preserve">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Сумарокова С. П</w:t>
            </w:r>
            <w:r>
              <w:rPr>
                <w:sz w:val="24"/>
                <w:szCs w:val="24"/>
                <w:highlight w:val="white"/>
              </w:rPr>
              <w:t xml:space="preserve">., учитель</w:t>
            </w:r>
            <w:r>
              <w:rPr>
                <w:sz w:val="24"/>
                <w:szCs w:val="24"/>
                <w:highlight w:val="white"/>
              </w:rPr>
              <w:t xml:space="preserve"> МБОУ «Школа № 64»,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Кочетова</w:t>
            </w:r>
            <w:r>
              <w:rPr>
                <w:sz w:val="24"/>
                <w:szCs w:val="24"/>
                <w:highlight w:val="white"/>
              </w:rPr>
              <w:t xml:space="preserve"> С. И.,учитель  МБОУ «Лицей № 87 имени </w:t>
            </w:r>
            <w:r>
              <w:rPr>
                <w:sz w:val="24"/>
                <w:szCs w:val="24"/>
                <w:highlight w:val="white"/>
              </w:rPr>
              <w:t xml:space="preserve">Л.И.Новиковой</w:t>
            </w:r>
            <w:r>
              <w:rPr>
                <w:sz w:val="24"/>
                <w:szCs w:val="24"/>
                <w:highlight w:val="white"/>
              </w:rPr>
              <w:t xml:space="preserve">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Щербакова  Н.</w:t>
            </w:r>
            <w:r>
              <w:rPr>
                <w:sz w:val="24"/>
                <w:szCs w:val="24"/>
                <w:highlight w:val="white"/>
              </w:rPr>
              <w:t xml:space="preserve"> В</w:t>
            </w:r>
            <w:r>
              <w:rPr>
                <w:sz w:val="24"/>
                <w:szCs w:val="24"/>
                <w:highlight w:val="white"/>
              </w:rPr>
              <w:t xml:space="preserve">., учитель МБОУ «Лицей № 87 имени </w:t>
            </w:r>
            <w:r>
              <w:rPr>
                <w:sz w:val="24"/>
                <w:szCs w:val="24"/>
                <w:highlight w:val="white"/>
              </w:rPr>
              <w:t xml:space="preserve">Л.И.Новиковой</w:t>
            </w:r>
            <w:r>
              <w:rPr>
                <w:sz w:val="24"/>
                <w:szCs w:val="24"/>
                <w:highlight w:val="white"/>
              </w:rPr>
              <w:t xml:space="preserve">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Право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Рослова Л.В.,  </w:t>
            </w:r>
            <w:r>
              <w:rPr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sz w:val="24"/>
                <w:szCs w:val="24"/>
                <w:highlight w:val="white"/>
              </w:rPr>
              <w:t xml:space="preserve"> МБОУ «Школа № 93»,</w:t>
            </w:r>
            <w:r>
              <w:rPr>
                <w:sz w:val="24"/>
                <w:szCs w:val="24"/>
                <w:highlight w:val="white"/>
              </w:rPr>
              <w:t xml:space="preserve"> председатель комиссии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Симахина</w:t>
            </w:r>
            <w:r>
              <w:rPr>
                <w:sz w:val="24"/>
                <w:szCs w:val="24"/>
                <w:highlight w:val="white"/>
              </w:rPr>
              <w:t xml:space="preserve"> Е.А.,  </w:t>
            </w:r>
            <w:r>
              <w:rPr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sz w:val="24"/>
                <w:szCs w:val="24"/>
                <w:highlight w:val="white"/>
              </w:rPr>
              <w:t xml:space="preserve"> МБОУ «Школа № 115»,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Дубынина</w:t>
            </w:r>
            <w:r>
              <w:rPr>
                <w:sz w:val="24"/>
                <w:szCs w:val="24"/>
                <w:highlight w:val="white"/>
              </w:rPr>
              <w:t xml:space="preserve"> И. Н.,учитель МАОУ «Школа № 178»,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Прокофьева А. И., учитель  МАОУ «Школа № 149»,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Морскова</w:t>
            </w:r>
            <w:r>
              <w:rPr>
                <w:sz w:val="24"/>
                <w:szCs w:val="24"/>
                <w:highlight w:val="white"/>
              </w:rPr>
              <w:t xml:space="preserve"> Е.Ф., </w:t>
            </w:r>
            <w:r>
              <w:rPr>
                <w:sz w:val="24"/>
                <w:szCs w:val="24"/>
                <w:highlight w:val="white"/>
              </w:rPr>
              <w:t xml:space="preserve">учитель МАОУ "Школа № 74 с </w:t>
            </w:r>
            <w:r>
              <w:rPr>
                <w:sz w:val="24"/>
                <w:szCs w:val="24"/>
                <w:highlight w:val="white"/>
              </w:rPr>
              <w:t xml:space="preserve">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Щавелев</w:t>
            </w:r>
            <w:r>
              <w:rPr>
                <w:sz w:val="24"/>
                <w:szCs w:val="24"/>
                <w:highlight w:val="white"/>
              </w:rPr>
              <w:t xml:space="preserve"> А.В., </w:t>
            </w:r>
            <w:r>
              <w:rPr>
                <w:sz w:val="24"/>
                <w:szCs w:val="24"/>
                <w:highlight w:val="white"/>
              </w:rPr>
              <w:t xml:space="preserve">учитель МАОУ «Гимназия № 67»,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Михайлова О.А., </w:t>
            </w:r>
            <w:r>
              <w:rPr>
                <w:sz w:val="24"/>
                <w:szCs w:val="24"/>
                <w:highlight w:val="white"/>
              </w:rPr>
              <w:t xml:space="preserve">учитель МАОУ </w:t>
            </w:r>
            <w:r>
              <w:rPr>
                <w:sz w:val="24"/>
                <w:szCs w:val="24"/>
                <w:highlight w:val="white"/>
              </w:rPr>
              <w:t xml:space="preserve">«</w:t>
            </w:r>
            <w:r>
              <w:rPr>
                <w:sz w:val="24"/>
                <w:szCs w:val="24"/>
                <w:highlight w:val="white"/>
              </w:rPr>
              <w:t xml:space="preserve">Школа</w:t>
            </w:r>
            <w:r>
              <w:rPr>
                <w:sz w:val="24"/>
                <w:szCs w:val="24"/>
                <w:highlight w:val="white"/>
              </w:rPr>
              <w:t xml:space="preserve"> № 70</w:t>
            </w:r>
            <w:r>
              <w:rPr>
                <w:sz w:val="24"/>
                <w:szCs w:val="24"/>
                <w:highlight w:val="white"/>
              </w:rPr>
              <w:t xml:space="preserve"> с 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Кузнецова О.Н., </w:t>
            </w:r>
            <w:r>
              <w:rPr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sz w:val="24"/>
                <w:szCs w:val="24"/>
                <w:highlight w:val="white"/>
              </w:rPr>
              <w:t xml:space="preserve"> МБОУ «Школа № 73»,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Сумарокова С. П</w:t>
            </w:r>
            <w:r>
              <w:rPr>
                <w:sz w:val="24"/>
                <w:szCs w:val="24"/>
                <w:highlight w:val="white"/>
              </w:rPr>
              <w:t xml:space="preserve">., 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sz w:val="24"/>
                <w:szCs w:val="24"/>
                <w:highlight w:val="white"/>
              </w:rPr>
              <w:t xml:space="preserve"> МБОУ «Школа № 64»,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Шапкина Н.В., учитель МБОУ «Лицей № 87 имени Л.И. Новиковой»,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Обществознание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Рослова Л.В.,  </w:t>
            </w:r>
            <w:r>
              <w:rPr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sz w:val="24"/>
                <w:szCs w:val="24"/>
                <w:highlight w:val="white"/>
              </w:rPr>
              <w:t xml:space="preserve"> МБОУ «Школа № 93»,</w:t>
            </w:r>
            <w:r>
              <w:rPr>
                <w:sz w:val="24"/>
                <w:szCs w:val="24"/>
                <w:highlight w:val="white"/>
              </w:rPr>
              <w:t xml:space="preserve"> председатель комиссии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Симахина</w:t>
            </w:r>
            <w:r>
              <w:rPr>
                <w:sz w:val="24"/>
                <w:szCs w:val="24"/>
                <w:highlight w:val="white"/>
              </w:rPr>
              <w:t xml:space="preserve"> Е.А.,  </w:t>
            </w:r>
            <w:r>
              <w:rPr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sz w:val="24"/>
                <w:szCs w:val="24"/>
                <w:highlight w:val="white"/>
              </w:rPr>
              <w:t xml:space="preserve"> МБОУ «Школа № 115»,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Дубынина</w:t>
            </w:r>
            <w:r>
              <w:rPr>
                <w:sz w:val="24"/>
                <w:szCs w:val="24"/>
                <w:highlight w:val="white"/>
              </w:rPr>
              <w:t xml:space="preserve"> И. Н.,учитель МАОУ «Школа № 178»,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Морскова</w:t>
            </w:r>
            <w:r>
              <w:rPr>
                <w:sz w:val="24"/>
                <w:szCs w:val="24"/>
                <w:highlight w:val="white"/>
              </w:rPr>
              <w:t xml:space="preserve"> Е.Ф., </w:t>
            </w:r>
            <w:r>
              <w:rPr>
                <w:sz w:val="24"/>
                <w:szCs w:val="24"/>
                <w:highlight w:val="white"/>
              </w:rPr>
              <w:t xml:space="preserve">учитель МАОУ "Школа № 74 с </w:t>
            </w:r>
            <w:r>
              <w:rPr>
                <w:sz w:val="24"/>
                <w:szCs w:val="24"/>
                <w:highlight w:val="white"/>
              </w:rPr>
              <w:t xml:space="preserve">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Карпова О.В.,учитель МАОУ «Школа № 172»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Щавелев</w:t>
            </w:r>
            <w:r>
              <w:rPr>
                <w:sz w:val="24"/>
                <w:szCs w:val="24"/>
                <w:highlight w:val="white"/>
              </w:rPr>
              <w:t xml:space="preserve"> А.В., </w:t>
            </w:r>
            <w:r>
              <w:rPr>
                <w:sz w:val="24"/>
                <w:szCs w:val="24"/>
                <w:highlight w:val="white"/>
              </w:rPr>
              <w:t xml:space="preserve">учитель МАОУ «Гимназия № 67»,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Скворцова А.И., учитель МБОУ «Школа № 73»,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Шибалова Ю. А., учитель МАОУ "Школа № 74 с </w:t>
            </w:r>
            <w:r>
              <w:rPr>
                <w:sz w:val="24"/>
                <w:szCs w:val="24"/>
                <w:highlight w:val="white"/>
              </w:rPr>
              <w:t xml:space="preserve">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Михайлова О.А., </w:t>
            </w:r>
            <w:r>
              <w:rPr>
                <w:sz w:val="24"/>
                <w:szCs w:val="24"/>
                <w:highlight w:val="white"/>
              </w:rPr>
              <w:t xml:space="preserve">учитель МАОУ </w:t>
            </w:r>
            <w:r>
              <w:rPr>
                <w:sz w:val="24"/>
                <w:szCs w:val="24"/>
                <w:highlight w:val="white"/>
              </w:rPr>
              <w:t xml:space="preserve">«</w:t>
            </w:r>
            <w:r>
              <w:rPr>
                <w:sz w:val="24"/>
                <w:szCs w:val="24"/>
                <w:highlight w:val="white"/>
              </w:rPr>
              <w:t xml:space="preserve">Школа</w:t>
            </w:r>
            <w:r>
              <w:rPr>
                <w:sz w:val="24"/>
                <w:szCs w:val="24"/>
                <w:highlight w:val="white"/>
              </w:rPr>
              <w:t xml:space="preserve"> № 70</w:t>
            </w:r>
            <w:r>
              <w:rPr>
                <w:sz w:val="24"/>
                <w:szCs w:val="24"/>
                <w:highlight w:val="white"/>
              </w:rPr>
              <w:t xml:space="preserve"> с 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Миртова</w:t>
            </w:r>
            <w:r>
              <w:rPr>
                <w:sz w:val="24"/>
                <w:szCs w:val="24"/>
                <w:highlight w:val="white"/>
              </w:rPr>
              <w:t xml:space="preserve"> И.В., учитель МБ</w:t>
            </w:r>
            <w:r>
              <w:rPr>
                <w:sz w:val="24"/>
                <w:szCs w:val="24"/>
                <w:highlight w:val="white"/>
              </w:rPr>
              <w:t xml:space="preserve">ОУ «Школа № </w:t>
            </w:r>
            <w:r>
              <w:rPr>
                <w:sz w:val="24"/>
                <w:szCs w:val="24"/>
                <w:highlight w:val="white"/>
              </w:rPr>
              <w:t xml:space="preserve">69</w:t>
            </w:r>
            <w:r>
              <w:rPr>
                <w:sz w:val="24"/>
                <w:szCs w:val="24"/>
                <w:highlight w:val="white"/>
              </w:rPr>
              <w:t xml:space="preserve">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Кузнецова О.Н., </w:t>
            </w:r>
            <w:r>
              <w:rPr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sz w:val="24"/>
                <w:szCs w:val="24"/>
                <w:highlight w:val="white"/>
              </w:rPr>
              <w:t xml:space="preserve"> МБОУ «Школа № 73»,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Сумарокова С. П</w:t>
            </w:r>
            <w:r>
              <w:rPr>
                <w:sz w:val="24"/>
                <w:szCs w:val="24"/>
                <w:highlight w:val="white"/>
              </w:rPr>
              <w:t xml:space="preserve">., 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sz w:val="24"/>
                <w:szCs w:val="24"/>
                <w:highlight w:val="white"/>
              </w:rPr>
              <w:t xml:space="preserve"> МБОУ «Школа № 64»,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Сумарокова С. П</w:t>
            </w:r>
            <w:r>
              <w:rPr>
                <w:sz w:val="24"/>
                <w:szCs w:val="24"/>
                <w:highlight w:val="white"/>
              </w:rPr>
              <w:t xml:space="preserve">., 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sz w:val="24"/>
                <w:szCs w:val="24"/>
                <w:highlight w:val="white"/>
              </w:rPr>
              <w:t xml:space="preserve"> МБОУ «Школа № 64»,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Шапкина Н.В., учитель МБОУ «Лицей № 87 имени Л.И. Новиковой»,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Жукова Е.Б., учитель МБОУ «Школа № 115»,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Хехнев</w:t>
            </w:r>
            <w:r>
              <w:rPr>
                <w:sz w:val="24"/>
                <w:szCs w:val="24"/>
                <w:highlight w:val="white"/>
              </w:rPr>
              <w:t xml:space="preserve"> А.В., учитель МАОУ «Школа № 118 с углубленным изучением отдельных предметов»,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47"/>
        </w:trPr>
        <w:tc>
          <w:tcPr>
            <w:shd w:val="clear" w:color="ffffff" w:fill="ffffff"/>
            <w:tcW w:w="24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Математика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Шаповалова Е.В., учитель МАОУ «Школа № 74 с углубленным изучением отдельных предметов», председатель комиссии,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Бурлакова И.В., учитель МАОУ «Школа № 118 с углубленным изучением отдельных предметов»,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Пахомова В.В., учитель МАОУ «Школа № 118 с углубленным изучением отдельных предметов»,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Бондаренко Т.Б., учитель МБОУ «Школа № 93»,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Морозова Е. 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учитель МБОУ «Лицей № 87 имени Л.И.Новиковой»,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Заболотская Т.В, учитель МБОУ «Лицей № 87 имени Л.И.Новиковой»,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Вдовенкова О.А.,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учитель МБОУ «Лицей № 87 имени Л.И.Новиковой»,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Фадеева И.А., учитель МАОУ «Школа № 149»,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Котельникова Е.Г., учитель МАОУ «Школа № 74 с углубленным изучением отдельных предметов»,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Китаева М.В., учитель МБОУ «Школа № 66»,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Кирпичёва Е.Е., учитель МАОУ «Школа № 172»,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Гусарова О.А., учитель МБОУ «Школа № 64»,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Левакова В.В.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учитель МБОУ «Школа № 21»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Дятлова Т.В., учитель МАОУ «Школа № 70 с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39"/>
        </w:trPr>
        <w:tc>
          <w:tcPr>
            <w:shd w:val="clear" w:color="ffffff" w:fill="ffffff"/>
            <w:tcW w:w="24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Русский язык, литература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Багдасарова Т.В., методист МАОУ «Гимназия № 67»,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Осянина Т.П., учитель МБОУ «Школа № 21»,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Зубатова О.Э., учитель МБОУ «Школа № 21»,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Винокурова М.А., учитель МБОУ «Школа № 64»,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Кудряшова Е.Н., учитель МБОУ «Школа № 64»,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Калачева Л.А., учитель МБОУ «Школа № 66»,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Базанова К.В., учитель МБОУ «Школа № 66»,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Потап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ова А.Н., учитель МБОУ «Школа № 66»,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Панасюк О.М.,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Кузнецова К.А.,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Двойникова Е.А.,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Гущина М.В., учитель МБОУ «Школа № 69»,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Чиркунова С.В., учитель МБОУ «Школа № 69»,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Радаев Р.Е., учитель МБОУ «Школа № 69»,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Шахисламова Л.Е., учитель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МАОУ «Школа № 70 с углубленным изучением отдельных предметов»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Тараканова И.К.,учитель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МАОУ «Школа № 70 с углубленным изучением отдельных предметов»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Антонова Л.В., учитель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МАОУ «Школа № 70 с углубленным изучением отдельных предметов»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Погодина Ю.С., учитель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МАОУ «Школа № 70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 углубленным изучением отдельных предметов»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Родионова А.В., учитель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МАОУ «Школа № 70 с углубленным изучением отдельных предметов»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Аганина К.И., учитель МБОУ «Школа № 73»,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Пигалицына А.А., учитель МБОУ «Школа № 73»,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Шерстянкина Л. Л., учитель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МАОУ «Школа № 74 с углубленным изучением отдельных предметов»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Перетягина М.В., учитель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МАОУ «Школа № 74 с углубленным изучением отдельных предметов»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Бурхаева И.Г., учитель МБОУ «Лицей № 87 имени Л.И. Новиковой»,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Сафронова Е.Н., учитель МБОУ «Лицей № 87 имени Л.И. Новиковой»,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Крылова М.А., учитель МБОУ «Лицей № 87 имени Л.И. Новиковой»,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Лобанцева Ю.А.,учитель МБОУ «Лицей № 87 имени Л.И.Новиковой»,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Мельникова Н.А., учитель МБОУ «Лицей № 87 имени Л.И.Новиковой»,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Козлова Е.П., учитель МБОУ «Школа № 93»,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Карпова В.М., учитель МБОУ «Школа № 93»,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Мотова О.П., учитель МБОУ «Школа № 115»,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Бочёнко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ва А.Е., учитель МБОУ «Школа № 115»,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Бурмистрова О.А., учитель МБОУ «Школа № 115»,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Андреева И.М., учитель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МАОУ «Школа № 118 с углубленным изучением отдельных предметов»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Федорченко С.Ю., учитель МАОУ «Школа № 118 с УИОП»,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Смирнова И.Ю., учител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ь МАОУ «Школа № 118 с УИОП»,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Матвиенко Л.В., учитель МАОУ «Школа № 139»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Балыкина Г.В., учитель МАОУ «Школа № 149»,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Шарова Е.Г., учитель МАОУ «Школа № 172»,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Маршева Т.К., учитель МАОУ «Школа № 172»,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Мещакова Ю.В., учитель МАОУ «Школа № 172»,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Лангуева Е.В., учитель МАОУ «Школа № 178»,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Логинова Н.А., учитель МАОУ «Школа № 178»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Физика, астрономия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contextualSpacing w:val="0"/>
              <w:ind w:left="0"/>
              <w:jc w:val="left"/>
              <w:keepLines/>
              <w:keepNext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Овсянникова А.А., учитель МБОУ «Лицей № 87 имени Л.И. Новиковой», руководитель РМО, председатель предметной комиссии,</w:t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/>
              <w:jc w:val="left"/>
              <w:keepLines/>
              <w:keepNext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Глазырина Е.В. учитель МАОУ «Школа № 172», 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/>
              <w:jc w:val="left"/>
              <w:keepLines/>
              <w:keepNext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Ляхманова С.В. учитель МАОУ «Школа № 74 с углубленным изучением отдельных предметов»,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/>
              <w:jc w:val="left"/>
              <w:keepLines/>
              <w:keepNext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 Аглаумова Н. Ю. учитель МАОУ «Школа № 118 с углубленным изучением отдельных предметов»,   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/>
              <w:jc w:val="left"/>
              <w:keepLines/>
              <w:keepNext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Кострова Е.П., учитель МАОУ «Школа № 118 с углубленным изучением отдельных предметов», 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/>
              <w:jc w:val="left"/>
              <w:keepLines/>
              <w:keepNext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Молева Т.В., учитель МАОУ «Школа № 70 с углубленным изучением отдельных предметов»,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/>
              <w:jc w:val="left"/>
              <w:keepLines/>
              <w:keepNext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Щекина М.А., учитель МБОУ «Школа № 73», 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/>
              <w:jc w:val="left"/>
              <w:keepLines/>
              <w:keepNext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Прохорова Л.М., учитель МБОУ «Лицей № 87 имени Л.И. Новиковой»,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/>
              <w:jc w:val="left"/>
              <w:keepLines/>
              <w:keepNext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Пентюрина Н.В., МБОУ «Школа № 21»,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/>
              <w:jc w:val="left"/>
              <w:keepLines/>
              <w:keepNext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Гурьяшкина Н.А., учитель МБОУ «Школа № 64»,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/>
              <w:jc w:val="left"/>
              <w:keepLines/>
              <w:keepNext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Клокова Т.А., учитель МАОУ «Гимназия № 67»,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/>
              <w:jc w:val="left"/>
              <w:spacing w:before="0" w:after="16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white"/>
              </w:rPr>
              <w:t xml:space="preserve">Травин М. Е., МБОУ «Школа № 115»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Информатика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Кузенкова М.А.,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ь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МАОУ «Школа № 74 с углубленным изучением отдельных предметов»,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Изюменко Л.Л., методист, учитель МАОУ «Школа № 118 с углубленным изучением отдельных предметов»,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Рузанова Е.В., учитель МБОУ «Школа № 21»,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Маланова О.А., учитель МБОУ «Школа № 66»,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Клюжина Н.Б., учитель МБОУ «Школа № 64»,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Родина Е.А., учитель, МАОУ «Школа № 74 с углубленным изучением отдельных предметов»,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81"/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Беззубова М.Ю., учитель МБОУ «Лицей № 87 имени Л.И. Новиковой»,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81"/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Шулаева Д.А., учитель МБОУ «Школа № 69»,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Технология (мальчики)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textDirection w:val="lrTb"/>
            <w:noWrap w:val="false"/>
          </w:tcPr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Гусев С.И., учитель МБОУ «Школа № 69», председатель комиссии,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Галатонова Т.Е., учитель МБОУ «Лицей № 87 имени Л.И. Новиковой»,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Логинов И.Н., учитель МАОУ «Школа № 74 с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Ярцев Ю.А., учитель МАОУ «Гимназия № 67»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Козлов Р.А., учитель МБОУ «Школа № 93»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Дегтярев И.Ю. учитель МАОУ «Школа № 178»,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Труд (технология)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Бурцева Е. П. – председатель комиссии, учитель </w:t>
            </w:r>
            <w:r>
              <w:rPr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«Школа № 118 с углубленным изучением отдельных предметов»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,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Опенкова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Т. А., учитель МБОУ «Школа № 21»,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Панина А.В., учитель МБОУ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« Школа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№ 21»,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Беликова Т. Е., учитель МБОУ «Школа № 66»,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Макарова О. В., учитель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МБОУ  «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Школа № 73»,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Тарабарина М. Н., учитель </w:t>
            </w:r>
            <w:r>
              <w:rPr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«Школа № 74 с углубленным изучением отдельных предметов»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Романова И.К., учитель МАОУ «Школа № 139»,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Дергачева И.В., учитель МАОУ «Школа № 149»,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Шашкова</w:t>
            </w:r>
            <w:r>
              <w:rPr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К. П</w:t>
            </w:r>
            <w:r>
              <w:rPr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., учитель МБОУ «Школа № 69»,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Яшнова О.В.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 учитель МБОУ «Школа № 146»,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Малятина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Е.С., учитель МАОУ «Школа № 178»,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Тигина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О.В., учитель МАОУ «Школа № 172»,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Лукина О. А.,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учитель </w:t>
            </w:r>
            <w:r>
              <w:rPr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«Школа № 70 с углубленным изучением отдельных предметов»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Воронцова Д. С.,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Щаева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В. В.,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МБОУ «Лицей № 87 имени Л.И.Новиковой»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Химия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textDirection w:val="lrTb"/>
            <w:noWrap w:val="false"/>
          </w:tcPr>
          <w:p>
            <w:pPr>
              <w:pStyle w:val="881"/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Тимофеева М.А., руководитель РМО, учитель МАОУ «Школа № 74 с углубленным изучением отдельных предметов», председатель </w:t>
            </w:r>
            <w:r>
              <w:rPr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комиссии,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Аверьянова Татьяна Витальевна, учитель МБОУ «Школа № 93»,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Додина Надежда Леонидовна, учитель МАОУ «Школа № 172»,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Буханова Евгения Юрьевна, учитель МАОУ «Школа № 178»,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Клокова Татьяна Александровна,учитель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Васильева Елена Валерьевна, учитель МБОУ «Школа № 73»,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Сизова Алла Евгеньевна, учитель МБОУ «Лицей № 87 имени Л.И.Новиковой»,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Корнилова Ирина Викторовна, учитель МБОУ «Школа № 66»,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Травин Михаил Евгеньевич, учитель МБОУ «Школа № 115»,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Полежаева Элина Демидовна, учитель МБОУ «Школа № 64»,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Экология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textDirection w:val="lrTb"/>
            <w:noWrap w:val="false"/>
          </w:tcPr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Авезова О.Г., руководитель РМО, МБОУ «Школа № 64», председатель комиссии,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Борисевич Н.В.., учитель МАОУ «Гимназия № 67»,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Говырина А.Р., учитель МБОУ «Школа №73»,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Румянцев Р.И., учитель МАОУ «Школа № 70 с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Цыганова О.А., учитель МБОУ «Школа № 66», 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Алесар Л.В., учитель МАОУ «Школа № 149»,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Кудряшова В.В., учитель МАОУ «Школа № 139»,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Бирюкова С.В., учитель МБОУ «Лицей № 87 имени Л.И.Новиковой»,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Кривошеева Е.В., учитель МБОУ «Школа № 21»,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Просужих Д.В., учитель МБОУ «Школа № 21»,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Демина А.А., учитель МАОУ «Школа № 118 с углубленным изучением отдельных предметов»,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Бутускина Ю.С., учитель  МАОУ «Школа № 178»,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32"/>
                <w:szCs w:val="3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Комарова К.А., учитель МБОУ «Школа № 115»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Биология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textDirection w:val="lrTb"/>
            <w:noWrap w:val="false"/>
          </w:tcPr>
          <w:p>
            <w:pPr>
              <w:pStyle w:val="870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Авезова О.Г., руководитель РМО, МБОУ «Школа № 64», председатель комиссии,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Борисевич Н.В., учитель МАОУ «Гимназия № 67»,  Бутускина Ю.С.,учитель МАОУ «Школа № 178»,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Говырина А.Р., учитель МБОУ «Школа № 73»,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Коробкова О.В., учитель МАОУ «Школа № 70 с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Трегубенко Ю.В., учитель МАОУ «Школа № 118 с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Лебедева Н.С., учитель МАОУ «Школа № 118 с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Цыганова О.А., учитель МБОУ «Школа № 66»,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Кобозова Т.Л., учитель МАОУ «Школа № 172»,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Хехнева Е.Б., учитель МБОУ «Школа № 93»,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Алесар Л.В., учитель МАОУ «Школа № 149»,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Кудряшова В.В., учитель МАОУ «Школа № 139»,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Бирюкова С.В., учитель МБОУ «Лицей № 87 имени Л.И.Новиковой»,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Шемякова Н.В., учитель МАОУ «Школа № 74 с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Кривошеева Е.В., учитель МБОУ «Школа № 21»,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Комарова К.А., МБОУ «Школа № 115»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Экономика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Поливанова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А.И., учитель МАОУ «Школа № 70 с углубленным изучением отдельных предметов», председатель комиссии,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Миртова И.В., учитель МБОУ «Школа № 69»,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Щавелев А.В.,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Багрянцева Е.А.,учитель МАОУ «Школа № 178»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Иностранный язык (английский)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Цыганова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 Е.И.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, учитель МАОУ «Гимназия № 67»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Абрамова А.Е., учитель МБОУ «Школа № 66»,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Баранцева О. В, учитель МАОУ «Школа № 118 с углубленным изучением отдельных предметов»,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Белозерова А.С., учитель МБОУ «Школа № 115»,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Воробьёва С. В., учитель МАОУ «Школа № 139»,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Гаврилина Л.К., учитель МАОУ «Гимназия № 67»,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Гречухина О.В., учитель МБОУ «Школа № 21»,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rFonts w:hint="default"/>
                <w:sz w:val="28"/>
                <w:szCs w:val="28"/>
                <w:highlight w:val="white"/>
              </w:rPr>
            </w:pPr>
            <w:r>
              <w:rPr>
                <w:rFonts w:hint="default"/>
                <w:sz w:val="24"/>
                <w:szCs w:val="24"/>
                <w:highlight w:val="white"/>
                <w:lang w:val="ru-RU"/>
              </w:rPr>
              <w:t xml:space="preserve">Григорян-Андреева Е.В., </w:t>
            </w:r>
            <w:r>
              <w:rPr>
                <w:sz w:val="24"/>
                <w:szCs w:val="24"/>
                <w:highlight w:val="white"/>
              </w:rPr>
              <w:t xml:space="preserve">учитель МАОУ «Гимназия № 67»</w:t>
            </w:r>
            <w:r>
              <w:rPr>
                <w:rFonts w:hint="default"/>
                <w:sz w:val="24"/>
                <w:szCs w:val="24"/>
                <w:highlight w:val="white"/>
              </w:rPr>
            </w:r>
            <w:r>
              <w:rPr>
                <w:rFonts w:hint="default"/>
                <w:sz w:val="24"/>
                <w:szCs w:val="24"/>
                <w:highlight w:val="white"/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Демешкина И.В., учитель МБОУ «Школа № 69»,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Демина Е.Н., учитель МАОУ «Школа № 74 с углубленным изучением отдельных предметов»,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Жилкина Т.А., учитель МАОУ «Школа № 70 с углубленным изучением отдельных предметов»,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Каширская И. А., учитель МАОУ «Школа № 149»,</w:t>
            </w:r>
            <w:r>
              <w:rPr>
                <w:color w:val="ff0000"/>
                <w:sz w:val="24"/>
                <w:szCs w:val="24"/>
                <w:highlight w:val="white"/>
              </w:rPr>
            </w:r>
            <w:r>
              <w:rPr>
                <w:color w:val="ff0000"/>
                <w:sz w:val="24"/>
                <w:szCs w:val="24"/>
                <w:highlight w:val="white"/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Кокурина И. А., учитель МБОУ «Лицей № 87 имени Л.И.Новиковой»,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Комшина М.В., учитель МБОУ «Лицей № 87 имени Л.И.Новиковой»,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Манова Е.В., учитель МАОУ «Школа № 74 с углубленным изучением отдельных предметов»,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Матвеева С.И., учитель МБОУ «Школа № 73»,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Михеенкова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 А.</w:t>
            </w:r>
            <w:r>
              <w:rPr>
                <w:color w:val="000000" w:themeColor="text1"/>
                <w:sz w:val="24"/>
                <w:szCs w:val="24"/>
                <w:highlight w:val="whit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А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.,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ПопенкоМ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С</w:t>
            </w:r>
            <w:r>
              <w:rPr>
                <w:rFonts w:hint="default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  <w:t xml:space="preserve">, учитель МБОУ «Школа № 64»,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Потапова С. Л., учитель МАОУ «Школа № 70 с углубленным изучением отдельных предметов»,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Прямых Т.П., учитель МАОУ «Школа № 178»,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Пустоварова О.В., учитель МБОУ «Школа № 93»,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Солдатова Ю.А., учитель МАОУ «Школа № 172»,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Храмова Т.А., учитель МБОУ «Школа № 66»,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Исаева Т.С.,учитель МАОУ «Школа №</w:t>
            </w:r>
            <w:r>
              <w:rPr>
                <w:sz w:val="24"/>
                <w:szCs w:val="24"/>
                <w:highlight w:val="white"/>
              </w:rPr>
              <w:t xml:space="preserve"> 118 с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Иностранный язык (немецкий)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Цыганова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 Е.И.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, учитель МАОУ «Гимназия № 67»,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Баева Т.А., учитель МАОУ «Школа № 70 с углубленным изучением отдельных предметов», 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Дидовец Т.В., учитель МАОУ «Школа № 139»,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Усилина О.И.,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Полякова О.Ю., учитель МАОУ «Школа № 118 с углубленным изучением отдельных предметов»,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Иностранный язык (французский)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Цыганова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 Е.И.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Малушко И. А,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Абрамова А.Е., учитель МБОУ «Школа № 66»,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Иностранный язык (итальянский)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Цыганова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 Е.И.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, учитель МАОУ «Гимназия № 67»,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Малушко И. А,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Балюра Е.А.,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Иностранный язык (китайский)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Цыганова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 Е.И.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, учитель МАОУ «Гимназия № 67»,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iCs/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Кочеткова Н.Н., учитель МАОУ «Гимназия № 67»,</w:t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iCs/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b/>
                <w:bCs/>
                <w:i/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Молинов Р.А., учитель МАОУ «Гимназия № 67»,</w:t>
            </w:r>
            <w:r>
              <w:rPr>
                <w:b/>
                <w:bCs/>
                <w:i/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b/>
                <w:bCs/>
                <w:i/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Иностранный язык (испанский)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Цыганова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 Е.И.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Балюра Е.А.,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Гречухина О.В., учитель МБОУ «Школа № 21»,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5230"/>
        </w:trPr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География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Малькова Е.И., учитель МАОУ «Школа № 74 с углубленным изучением отдельных предметов»,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Староверова Н.Н.,учитель   МБОУ «Школа № 64»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Белоусова Е.В.,учитель МБОУ «Школа № 73»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Алябина К.С.,учитель  МБОУ «Школа № 69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Перцева С.С.,учитель МБОУ «Школа № 115»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Холодова А.В.,учитель МАОУ «Школа № 172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Корнилова И.В.,учитель МБОУ «Школа № 66»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Григорьев Н.А., учитель МАОУ «Школа № 118 с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Набоких И.О.,учитель МАОУ «Школа № 118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Дегтева Г. А.,учитель МАОУ «Школа №70 с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Григорьева Т.А.,учитель МБОУ «Школа № 21»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Елисеева О.В.,учитель МАОУ «Гимназия № 67»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Багрянцева Е.А.,учитель МАОУ «Школа № 178»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Горбунов Н.А.,учитель  МАОУ «Школа № 149»,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Физическая культура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Карней</w:t>
            </w:r>
            <w:r>
              <w:rPr>
                <w:sz w:val="24"/>
                <w:szCs w:val="24"/>
                <w:highlight w:val="white"/>
              </w:rPr>
              <w:t xml:space="preserve"> Г.А., учитель МБОУ «Школа № 115», председатель комиссии,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Арикова</w:t>
            </w:r>
            <w:r>
              <w:rPr>
                <w:sz w:val="24"/>
                <w:szCs w:val="24"/>
                <w:highlight w:val="white"/>
              </w:rPr>
              <w:t xml:space="preserve"> В.И., учитель</w:t>
            </w:r>
            <w:r>
              <w:rPr>
                <w:sz w:val="24"/>
                <w:szCs w:val="24"/>
                <w:highlight w:val="white"/>
              </w:rPr>
              <w:tab/>
              <w:t xml:space="preserve">МБОУ «Школа № 21»,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Болдырев И.А., учитель МБОУ «Школа № 64»,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Гагарин П.Б., учитель МБОУ «Школа № 66»,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Тихонова Н.Н., учитель</w:t>
            </w:r>
            <w:r>
              <w:rPr>
                <w:sz w:val="24"/>
                <w:szCs w:val="24"/>
                <w:highlight w:val="white"/>
              </w:rPr>
              <w:tab/>
              <w:t xml:space="preserve">МАОУ «Гимназия № 67»,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Евстахова</w:t>
            </w:r>
            <w:r>
              <w:rPr>
                <w:sz w:val="24"/>
                <w:szCs w:val="24"/>
                <w:highlight w:val="white"/>
              </w:rPr>
              <w:t xml:space="preserve"> Н.В., учитель МБОУ «Школа № 69»,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Долгополова С.Ю., учитель </w:t>
            </w:r>
            <w:r>
              <w:rPr>
                <w:sz w:val="24"/>
                <w:szCs w:val="24"/>
                <w:highlight w:val="white"/>
              </w:rPr>
              <w:tab/>
              <w:t xml:space="preserve">МАОУ «Школа № 70 с углубленным изучением отдельных предметов,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Антипова Е.В., учитель МБОУ «Школа № 73»,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Кузнецов И.Ф.</w:t>
            </w:r>
            <w:r>
              <w:rPr>
                <w:sz w:val="24"/>
                <w:szCs w:val="24"/>
                <w:highlight w:val="white"/>
              </w:rPr>
              <w:t xml:space="preserve">, учитель </w:t>
            </w:r>
            <w:r>
              <w:rPr>
                <w:sz w:val="24"/>
                <w:szCs w:val="24"/>
                <w:highlight w:val="white"/>
              </w:rPr>
              <w:tab/>
              <w:t xml:space="preserve">МАОУ «Школа № 74 с углубленным изучением отдельных предметов»,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Дементьев А.В., учитель МБОУ «Лицей № 87 имени Л.И.Новиковой»,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Саханская</w:t>
            </w:r>
            <w:r>
              <w:rPr>
                <w:sz w:val="24"/>
                <w:szCs w:val="24"/>
                <w:highlight w:val="white"/>
              </w:rPr>
              <w:t xml:space="preserve"> Л.Н., учитель МБОУ «Школа № 93»,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Круглова Г.А., </w:t>
            </w:r>
            <w:r>
              <w:rPr>
                <w:sz w:val="24"/>
                <w:szCs w:val="24"/>
                <w:highlight w:val="white"/>
              </w:rPr>
              <w:t xml:space="preserve">МБОУ «Школа № 115»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Бирюков И.В., учитель</w:t>
            </w:r>
            <w:r>
              <w:rPr>
                <w:sz w:val="24"/>
                <w:szCs w:val="24"/>
                <w:highlight w:val="white"/>
              </w:rPr>
              <w:tab/>
              <w:t xml:space="preserve">МАОУ «Школа № 118 с углубленным изучением отдельных предметов»,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Дементьева Н.Н., учитель МАОУ «Школа № 139»,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Овсянникова Е.В., учитель МБОУ «Школа № 146»,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Барыкова</w:t>
            </w:r>
            <w:r>
              <w:rPr>
                <w:sz w:val="24"/>
                <w:szCs w:val="24"/>
                <w:highlight w:val="white"/>
              </w:rPr>
              <w:t xml:space="preserve"> Н.А</w:t>
            </w:r>
            <w:r>
              <w:rPr>
                <w:sz w:val="24"/>
                <w:szCs w:val="24"/>
                <w:highlight w:val="white"/>
              </w:rPr>
              <w:t xml:space="preserve">., МАОУ «Школа № 149»,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Баринов Н.Ф., </w:t>
            </w:r>
            <w:r>
              <w:rPr>
                <w:sz w:val="24"/>
                <w:szCs w:val="24"/>
                <w:highlight w:val="white"/>
              </w:rPr>
              <w:t xml:space="preserve">учитель МАОУ «Школа № 172»,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Ермаков В</w:t>
            </w:r>
            <w:r>
              <w:rPr>
                <w:sz w:val="24"/>
                <w:szCs w:val="24"/>
                <w:highlight w:val="white"/>
              </w:rPr>
              <w:t xml:space="preserve">.П., учитель МАОУ «Школа № 178»,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ОБЗР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045" w:type="dxa"/>
            <w:textDirection w:val="lrTb"/>
            <w:noWrap w:val="false"/>
          </w:tcPr>
          <w:p>
            <w:pPr>
              <w:jc w:val="both"/>
              <w:tabs>
                <w:tab w:val="left" w:pos="930" w:leader="none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Карней</w:t>
            </w:r>
            <w:r>
              <w:rPr>
                <w:sz w:val="24"/>
                <w:szCs w:val="24"/>
              </w:rPr>
              <w:t xml:space="preserve"> Г.А., преподаватель-организатор</w:t>
            </w:r>
            <w:r>
              <w:rPr>
                <w:sz w:val="24"/>
                <w:szCs w:val="24"/>
              </w:rPr>
              <w:t xml:space="preserve"> МБОУ «Школа № 115», председатель комиссии,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Давыдова Н.В.,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МБОУ «Школа № 21</w:t>
            </w:r>
            <w:r>
              <w:rPr>
                <w:color w:val="000000"/>
                <w:sz w:val="24"/>
                <w:szCs w:val="24"/>
              </w:rPr>
              <w:t xml:space="preserve">»,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Болдырева А.В.,</w:t>
            </w:r>
            <w:r>
              <w:rPr>
                <w:sz w:val="24"/>
                <w:szCs w:val="24"/>
              </w:rPr>
              <w:t xml:space="preserve"> 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МБОУ «Школа № 64</w:t>
            </w:r>
            <w:r>
              <w:rPr>
                <w:color w:val="000000"/>
                <w:sz w:val="24"/>
                <w:szCs w:val="24"/>
              </w:rPr>
              <w:t xml:space="preserve">»,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Ярцев Ю.А.,</w:t>
            </w:r>
            <w:r>
              <w:rPr>
                <w:sz w:val="24"/>
                <w:szCs w:val="24"/>
              </w:rPr>
              <w:t xml:space="preserve"> 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МАОУ «Гимназия № 67</w:t>
            </w:r>
            <w:r>
              <w:rPr>
                <w:color w:val="000000"/>
                <w:sz w:val="24"/>
                <w:szCs w:val="24"/>
              </w:rPr>
              <w:t xml:space="preserve">»,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Гусев С.И., </w:t>
            </w:r>
            <w:r>
              <w:rPr>
                <w:sz w:val="24"/>
                <w:szCs w:val="24"/>
              </w:rPr>
              <w:t xml:space="preserve">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МБОУ «Школа № 69</w:t>
            </w:r>
            <w:r>
              <w:rPr>
                <w:color w:val="000000"/>
                <w:sz w:val="24"/>
                <w:szCs w:val="24"/>
              </w:rPr>
              <w:t xml:space="preserve">»,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Кузнецов И.Ф., учитель МАОУ «Школа № 74 </w:t>
            </w:r>
            <w:r>
              <w:rPr>
                <w:sz w:val="24"/>
                <w:szCs w:val="24"/>
              </w:rPr>
              <w:t xml:space="preserve">с углубленным изучением отдельных предметов</w:t>
            </w:r>
            <w:r>
              <w:rPr>
                <w:color w:val="000000"/>
                <w:sz w:val="24"/>
                <w:szCs w:val="24"/>
              </w:rPr>
              <w:t xml:space="preserve">»,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Панченко Г.Ю., </w:t>
            </w:r>
            <w:r>
              <w:rPr>
                <w:sz w:val="24"/>
                <w:szCs w:val="24"/>
              </w:rPr>
              <w:t xml:space="preserve">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МБОУ «Лицей № 87 им. Л.И. Новиковой</w:t>
            </w:r>
            <w:r>
              <w:rPr>
                <w:color w:val="000000"/>
                <w:sz w:val="24"/>
                <w:szCs w:val="24"/>
              </w:rPr>
              <w:t xml:space="preserve">»,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Шевченко С.И., </w:t>
            </w:r>
            <w:r>
              <w:rPr>
                <w:sz w:val="24"/>
                <w:szCs w:val="24"/>
              </w:rPr>
              <w:t xml:space="preserve">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МБОУ «Школа № 93</w:t>
            </w:r>
            <w:r>
              <w:rPr>
                <w:color w:val="000000"/>
                <w:sz w:val="24"/>
                <w:szCs w:val="24"/>
              </w:rPr>
              <w:t xml:space="preserve">»,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Горшков С.В</w:t>
            </w:r>
            <w:r>
              <w:rPr>
                <w:color w:val="000000"/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МАОУ «Школа № 118 с углубленным изучением отдельных предметов</w:t>
            </w:r>
            <w:r>
              <w:rPr>
                <w:color w:val="000000"/>
                <w:sz w:val="24"/>
                <w:szCs w:val="24"/>
              </w:rPr>
              <w:t xml:space="preserve">»,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Солодун</w:t>
            </w:r>
            <w:r>
              <w:rPr>
                <w:color w:val="000000"/>
                <w:sz w:val="24"/>
                <w:szCs w:val="24"/>
              </w:rPr>
              <w:t xml:space="preserve"> Т.В., </w:t>
            </w:r>
            <w:r>
              <w:rPr>
                <w:sz w:val="24"/>
                <w:szCs w:val="24"/>
              </w:rPr>
              <w:t xml:space="preserve">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МАОУ «Школа № 149»,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Шумилин А.А</w:t>
            </w:r>
            <w:r>
              <w:rPr>
                <w:color w:val="000000"/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МАОУ «Школа № 172»,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Дегтярев И.Ю.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МАОУ «Школа № 178»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                                       </w:t>
      </w:r>
      <w:r>
        <w:rPr>
          <w:b/>
          <w:sz w:val="28"/>
          <w:szCs w:val="28"/>
          <w:highlight w:val="white"/>
        </w:rPr>
        <w:t xml:space="preserve">     </w:t>
      </w:r>
      <w:r>
        <w:rPr>
          <w:b/>
          <w:sz w:val="28"/>
          <w:szCs w:val="28"/>
          <w:highlight w:val="white"/>
        </w:rPr>
        <w:t xml:space="preserve">Состав апелляционных комиссий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Московский район (по согласованию)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rPr>
          <w:b/>
          <w:sz w:val="28"/>
          <w:szCs w:val="28"/>
          <w:highlight w:val="white"/>
        </w:rPr>
      </w:pPr>
      <w:r>
        <w:rPr>
          <w:b/>
          <w:sz w:val="24"/>
          <w:szCs w:val="24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195"/>
      </w:tblGrid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Предмет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Состав комиссии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Французский язык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Цыганова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 Е.И.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Малушко И. А,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rFonts w:hint="default"/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Манова Е.В., учитель МАОУ «Школа № 74 с углубленным изучением отдельных предметов»,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Русский язык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Крылова М.А., учитель МБОУ «Лицей № 87 имени Л.И. Новиковой»,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Федорченко С.Ю., учитель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МАОУ «Школа № 118 с 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Шахисламова Л.Е., учитель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МАОУ «Школа № 70 с 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Английский язык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Цыганова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 Е.И.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rFonts w:hint="default"/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Новикова А.А.,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учитель МАОУ «Школа № 74 с углубленным изучением отдельных предметов»,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Юсупова Н.К., 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География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Малькова Е.И., учитель МАОУ «Школа № 74 с углубленным изучением отдельных предметов»,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Белоусова Е.В.,учитель МБОУ «Школа № 73»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Корнилова И.В.,учитель МБОУ «Школа № 66»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Обществознание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Рослова Л.В.,учитель МБОУ «Школа № 93», председатель комиссии,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Симахина</w:t>
            </w:r>
            <w:r>
              <w:rPr>
                <w:sz w:val="24"/>
                <w:szCs w:val="24"/>
                <w:highlight w:val="white"/>
              </w:rPr>
              <w:t xml:space="preserve"> Е.А.,учитель МБОУ «Школа № 115»,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Дубынина</w:t>
            </w:r>
            <w:r>
              <w:rPr>
                <w:sz w:val="24"/>
                <w:szCs w:val="24"/>
                <w:highlight w:val="white"/>
              </w:rPr>
              <w:t xml:space="preserve"> И. Н., </w:t>
            </w:r>
            <w:r>
              <w:rPr>
                <w:sz w:val="24"/>
                <w:szCs w:val="24"/>
                <w:highlight w:val="white"/>
              </w:rPr>
              <w:t xml:space="preserve">учитель </w:t>
            </w:r>
            <w:r>
              <w:rPr>
                <w:sz w:val="24"/>
                <w:szCs w:val="24"/>
                <w:highlight w:val="white"/>
              </w:rPr>
              <w:t xml:space="preserve">МАОУ «Школа № 178»,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Экология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Авезова О.Г., руководитель РМО, МБОУ «Школа № 64», председатель комиссии,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Кобозова Т.Л., учитель МАОУ «Школа № 172», Хехнева Е.Б., учитель МБОУ «Школа № 93»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Мировая художественная культура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Сенченко И.А., учитель МАОУ «Школа № 118 с углубленным изучением отдельных предметов»,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Ерёмина М.В., учитель МАОУ «Школа № 149»,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Черезова С.А., учитель МАОУ «Школа № 118 с углубленным изучением отдельных предметов»,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Немецкий язык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Цыганова Е.И., учитель МАОУ «Гимназия № 67», председатель комиссии,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Усилина О.И., учитель МАОУ «Гимназия № 67»,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Евстифеева М.В.,учитель МБОУ «Лицей № 87 имени Л.И.Новиковой»,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Физическая культура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Карней</w:t>
            </w:r>
            <w:r>
              <w:rPr>
                <w:sz w:val="24"/>
                <w:szCs w:val="24"/>
                <w:highlight w:val="white"/>
              </w:rPr>
              <w:t xml:space="preserve"> Г.А., учитель МБОУ «Школа № 115», председатель комиссии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Рогожин В.В., учитель МБОУ «Школа № 66»,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93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Ураева О.Н.,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учитель МБОУ «Школа № 69»,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Черепнина Г.В., учитель МАОУ «Школа № 139»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8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Физика, Астрономия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ind w:left="0"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Овсянникова Александра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учитель МБОУ «Лицей № 87 имени Л.И. Новиковой»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Прохорова Лариса Михайловна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учитель МБОУ «Лицей № 87 имени Л.И. Новиковой»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Кострова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Елена </w:t>
            </w:r>
            <w:bookmarkStart w:id="0" w:name="undefined"/>
            <w:r>
              <w:rPr>
                <w:sz w:val="24"/>
                <w:szCs w:val="24"/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Павловна,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МАОУ «Школа № 118 с углубленным изучением отдельных предметов»,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Глазырина Елена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МАОУ «Школа № 172»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Аглаумова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Надежда Юрьевна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учитель МАОУ «Школа № 118 с углубленным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изучением отдельных предметов»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Молева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учитель МАОУ «Школа № 70 с углубленным изучением отдельных предметов»,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Экономика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Поливанова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А.И., учитель МАОУ «Школа № 70 с углубленным изучением отдельных предметов», председатель комиссии,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Миртова И.В., учитель МБОУ «Школа № 69»,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Щавелев А.В.,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Багрянцева Е.А.,учитель МАОУ «Школа № 178»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Литература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Крылова М.А., учитель МБОУ «Лицей № 87 имени Л.И. Новиковой»,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Федорченко С.Ю., учитель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МАОУ «Школа № 118 с 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Шахисламова Л.Е., учитель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МАОУ «Школа № 70 с 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Основы безопасности и защиты Родины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930" w:leader="none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Карней</w:t>
            </w:r>
            <w:r>
              <w:rPr>
                <w:sz w:val="24"/>
                <w:szCs w:val="24"/>
              </w:rPr>
              <w:t xml:space="preserve"> Г.А., </w:t>
            </w:r>
            <w:r>
              <w:rPr>
                <w:sz w:val="24"/>
                <w:szCs w:val="24"/>
              </w:rPr>
              <w:t xml:space="preserve">преподаватель-организатор</w:t>
            </w:r>
            <w:r>
              <w:rPr>
                <w:sz w:val="24"/>
                <w:szCs w:val="24"/>
              </w:rPr>
              <w:t xml:space="preserve"> МБОУ «Школа № 115», председатель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Дегтярев И.Ю</w:t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color w:val="000000"/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МАОУ «Школа № 178</w:t>
            </w:r>
            <w:r>
              <w:rPr>
                <w:color w:val="000000"/>
                <w:sz w:val="24"/>
                <w:szCs w:val="24"/>
              </w:rPr>
              <w:t xml:space="preserve">»,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tabs>
                <w:tab w:val="left" w:pos="930" w:leader="none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Ярцев Ю.А.,</w:t>
            </w:r>
            <w:r>
              <w:rPr>
                <w:sz w:val="24"/>
                <w:szCs w:val="24"/>
              </w:rPr>
              <w:t xml:space="preserve"> преподаватель-организатор</w:t>
            </w:r>
            <w:r>
              <w:rPr>
                <w:color w:val="000000"/>
                <w:sz w:val="24"/>
                <w:szCs w:val="24"/>
              </w:rPr>
              <w:t xml:space="preserve"> МБОУ «Гимназия № 67</w:t>
            </w:r>
            <w:r>
              <w:rPr>
                <w:color w:val="000000"/>
                <w:sz w:val="24"/>
                <w:szCs w:val="24"/>
              </w:rPr>
              <w:t xml:space="preserve">»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Биология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Авезова О.Г., руководитель РМО, МБОУ «Школа № 64», председатель комиссии,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Бирюкова С.В., учитель МБОУ «Лицей № 87 имени Л.И.Новиковой»,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Шемякова Н.В., учитель МАОУ «Школа </w:t>
            </w:r>
            <w:r>
              <w:rPr>
                <w:sz w:val="24"/>
                <w:szCs w:val="24"/>
                <w:highlight w:val="white"/>
              </w:rPr>
              <w:t xml:space="preserve">№ 74 с углубленным изучением отдельных предметов»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Право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Рослова Л.В.,учитель МБОУ «Школа № 93», председатель комиссии,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Симахина</w:t>
            </w:r>
            <w:r>
              <w:rPr>
                <w:sz w:val="24"/>
                <w:szCs w:val="24"/>
                <w:highlight w:val="white"/>
              </w:rPr>
              <w:t xml:space="preserve"> Е.А.,учитель МБОУ «Школа № 115»,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Дубынина</w:t>
            </w:r>
            <w:r>
              <w:rPr>
                <w:sz w:val="24"/>
                <w:szCs w:val="24"/>
                <w:highlight w:val="white"/>
              </w:rPr>
              <w:t xml:space="preserve"> И. Н., </w:t>
            </w:r>
            <w:r>
              <w:rPr>
                <w:sz w:val="24"/>
                <w:szCs w:val="24"/>
                <w:highlight w:val="white"/>
              </w:rPr>
              <w:t xml:space="preserve">учитель </w:t>
            </w:r>
            <w:r>
              <w:rPr>
                <w:sz w:val="24"/>
                <w:szCs w:val="24"/>
                <w:highlight w:val="white"/>
              </w:rPr>
              <w:t xml:space="preserve">МАОУ «Школа № 178»,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Технология (м)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Гусев С.И.</w:t>
            </w:r>
            <w:r>
              <w:rPr>
                <w:sz w:val="24"/>
                <w:szCs w:val="24"/>
                <w:highlight w:val="white"/>
              </w:rPr>
              <w:tab/>
              <w:t xml:space="preserve">учитель МБОУ "</w:t>
            </w:r>
            <w:r>
              <w:rPr>
                <w:sz w:val="24"/>
                <w:szCs w:val="24"/>
                <w:highlight w:val="white"/>
              </w:rPr>
              <w:t xml:space="preserve">Школа  №</w:t>
            </w:r>
            <w:r>
              <w:rPr>
                <w:sz w:val="24"/>
                <w:szCs w:val="24"/>
                <w:highlight w:val="white"/>
              </w:rPr>
              <w:t xml:space="preserve"> 69", руководитель РМО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Малков Н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.В.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 учитель 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МАОУ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 "Школа № 115"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Козлов М.М., учитель МБОУ «Школа № 73»,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Лещёва Т.Л. учитель МБОУ «Школа № 66»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Солодун Т.В. учитель МАОУ «Школа № 149»,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Нерсесян А.Н. учитель МАОУ «Школа №172»,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Химия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pStyle w:val="881"/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Тимофеева М.А., руководитель РМО, учитель МАОУ «Школа № 74 с углубленным изучением отдельных предметов», председатель комиссии,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Аверьянова Татьяна Витальевна, учитель МБОУ «Школа № 93»,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Додина Надежда Леонидовна, учитель МАОУ «Школа № 172»,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История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Рослова Л.В.,учитель МБОУ «Школа № 93», председатель комиссии,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Кочетова</w:t>
            </w:r>
            <w:r>
              <w:rPr>
                <w:sz w:val="24"/>
                <w:szCs w:val="24"/>
                <w:highlight w:val="white"/>
              </w:rPr>
              <w:t xml:space="preserve"> С.</w:t>
            </w:r>
            <w:r>
              <w:rPr>
                <w:sz w:val="24"/>
                <w:szCs w:val="24"/>
                <w:highlight w:val="white"/>
              </w:rPr>
              <w:t xml:space="preserve"> И., учитель МБОУ </w:t>
            </w:r>
            <w:r>
              <w:rPr>
                <w:sz w:val="24"/>
                <w:szCs w:val="24"/>
                <w:highlight w:val="white"/>
              </w:rPr>
              <w:t xml:space="preserve">«Лицей № 87 имени Л.И.Новиковой»,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Карпова О.В., учитель МАОУ «Школа № 172»,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Математика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Шаповалова Е.В., учитель МАОУ «Школа № 74 с углубленным изучением отдельных предметов», председатель комиссии,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Бурлакова И.В., учитель МАОУ «Школа № 118 с углубленным изучением отдельных предметов»,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Фадеева И.А., учитель МАОУ «Школа № 149»,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Информатика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Кузенкова М.А.,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учитель МАОУ «Школа № 74 с углубленным изучением отдельных предметов»,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Изюменко Л.Л., методист, учитель МАОУ «Школа № 118 с углубленным изучением отдельных предметов»,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Маланова О.А., учитель, МБОУ «Школа № 66»,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  <w:lang w:eastAsia="en-US"/>
              </w:rPr>
              <w:t xml:space="preserve">Китайский язык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Цыганова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 Е.И.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Кочеткова Н.Н.,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rFonts w:hint="default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Марукян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Л.Г., 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учитель МАОУ «Гимназия № 67»,</w:t>
            </w:r>
            <w:r>
              <w:rPr>
                <w:rFonts w:hint="default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pacing w:line="283" w:lineRule="atLeast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Кочеткова Н.Н., учитель МАОУ «Гимназия № 67»,</w:t>
            </w:r>
            <w:r>
              <w:rPr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  <w:lang w:eastAsia="en-US"/>
              </w:rPr>
              <w:t xml:space="preserve">Испанский язык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Цыганова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 Е.И.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Балюра Е.А.,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rFonts w:hint="default" w:ascii="Times New Roman" w:hAnsi="Times New Roman" w:cs="Times New Roman" w:asciiTheme="minorAscii" w:hAnsiTheme="minorAsci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Кобец 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.,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учитель МБОУ «Лицей № 87 имени Л.И.Новиковой»,</w:t>
            </w:r>
            <w:r>
              <w:rPr>
                <w:rFonts w:hint="default" w:ascii="Times New Roman" w:hAnsi="Times New Roman" w:cs="Times New Roman" w:asciiTheme="minorAscii" w:hAnsiTheme="minorAscii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 w:asciiTheme="minorAscii" w:hAnsiTheme="minorAscii"/>
                <w:sz w:val="24"/>
                <w:szCs w:val="24"/>
                <w:highlight w:val="white"/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rFonts w:hint="default" w:ascii="Times New Roman" w:hAnsi="Times New Roman" w:cs="Times New Roman" w:asciiTheme="minorAscii" w:hAnsiTheme="minorAscii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Евстифеева М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.,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учитель МБОУ «Лицей № 87 имени Л.И.Новиковой»,</w:t>
            </w:r>
            <w:r>
              <w:rPr>
                <w:rFonts w:hint="default" w:ascii="Times New Roman" w:hAnsi="Times New Roman" w:cs="Times New Roman" w:asciiTheme="minorAscii" w:hAnsiTheme="minorAscii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 w:asciiTheme="minorAscii" w:hAnsiTheme="minorAscii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  <w:lang w:eastAsia="en-US"/>
              </w:rPr>
              <w:t xml:space="preserve">Итальянский язык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5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Цыганова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  <w:t xml:space="preserve"> Е.И.</w:t>
            </w:r>
            <w:r>
              <w:rPr>
                <w:color w:val="000000" w:themeColor="text1"/>
                <w:sz w:val="24"/>
                <w:szCs w:val="24"/>
                <w:highlight w:val="white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 председатель комиссии,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Малушко И. А, 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spacing w:line="283" w:lineRule="atLeast"/>
              <w:shd w:val="clear" w:color="ffffff" w:themeColor="background1" w:fill="ffffff" w:themeFill="background1"/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Усилина</w:t>
            </w:r>
            <w:r>
              <w:rPr>
                <w:rFonts w:hint="default"/>
                <w:color w:val="000000" w:themeColor="text1"/>
                <w:sz w:val="24"/>
                <w:szCs w:val="24"/>
                <w:highlight w:val="whit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О.И.,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 xml:space="preserve">учитель МАОУ «Гимназия № 67»,</w:t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rPr>
          <w:b/>
          <w:sz w:val="28"/>
          <w:szCs w:val="28"/>
          <w:highlight w:val="white"/>
        </w:rPr>
      </w:pPr>
      <w:r>
        <w:rPr>
          <w:b/>
          <w:sz w:val="24"/>
          <w:szCs w:val="24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rPr>
          <w:b/>
          <w:sz w:val="28"/>
          <w:szCs w:val="28"/>
          <w:highlight w:val="white"/>
        </w:rPr>
      </w:pPr>
      <w:r>
        <w:rPr>
          <w:b/>
          <w:sz w:val="24"/>
          <w:szCs w:val="24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sz w:val="24"/>
          <w:szCs w:val="24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continuous"/>
      <w:pgSz w:w="11907" w:h="16834" w:orient="portrait"/>
      <w:pgMar w:top="454" w:right="567" w:bottom="340" w:left="850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DejaVu Sans">
    <w:panose1 w:val="020B0603030804020204"/>
  </w:font>
  <w:font w:name="Lohit Hindi">
    <w:panose1 w:val="02000603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  <w:u w:val="single"/>
      </w:rPr>
    </w:lvl>
    <w:lvl w:ilvl="1">
      <w:start w:val="1"/>
      <w:numFmt w:val="decimal"/>
      <w:isLgl w:val="false"/>
      <w:suff w:val="tab"/>
      <w:lvlText w:val="%1.%2"/>
      <w:lvlJc w:val="left"/>
      <w:pPr>
        <w:ind w:left="942" w:hanging="375"/>
      </w:pPr>
      <w:rPr>
        <w:rFonts w:eastAsia="Calibri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94" w:hanging="720"/>
      </w:pPr>
      <w:rPr>
        <w:rFonts w:eastAsia="Calibri"/>
      </w:rPr>
    </w:lvl>
    <w:lvl w:ilvl="3">
      <w:start w:val="1"/>
      <w:numFmt w:val="decimalZero"/>
      <w:isLgl w:val="false"/>
      <w:suff w:val="tab"/>
      <w:lvlText w:val="%1.%2.%3.%4"/>
      <w:lvlJc w:val="left"/>
      <w:pPr>
        <w:ind w:left="2061" w:hanging="1080"/>
      </w:pPr>
      <w:rPr>
        <w:rFonts w:eastAsia="Calibri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68" w:hanging="1080"/>
      </w:pPr>
      <w:rPr>
        <w:rFonts w:eastAsia="Calibri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35" w:hanging="1440"/>
      </w:pPr>
      <w:rPr>
        <w:rFonts w:eastAsia="Calibri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09" w:hanging="1800"/>
      </w:pPr>
      <w:rPr>
        <w:rFonts w:eastAsia="Calibri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176" w:hanging="2160"/>
      </w:pPr>
      <w:rPr>
        <w:rFonts w:eastAsia="Calibri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8"/>
      <w:numFmt w:val="decimal"/>
      <w:isLgl w:val="false"/>
      <w:suff w:val="tab"/>
      <w:lvlText w:val="%1.%2"/>
      <w:lvlJc w:val="left"/>
      <w:pPr>
        <w:ind w:left="942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</w:lvl>
    <w:lvl w:ilvl="3">
      <w:start w:val="1"/>
      <w:numFmt w:val="decimalZero"/>
      <w:isLgl w:val="false"/>
      <w:suff w:val="tab"/>
      <w:lvlText w:val="%1.%2.%3.%4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96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eastAsia="Calibri"/>
      </w:rPr>
    </w:lvl>
    <w:lvl w:ilvl="1">
      <w:start w:val="2"/>
      <w:numFmt w:val="decimal"/>
      <w:isLgl w:val="false"/>
      <w:suff w:val="tab"/>
      <w:lvlText w:val="%1.%2"/>
      <w:lvlJc w:val="left"/>
      <w:pPr>
        <w:ind w:left="1095" w:hanging="375"/>
      </w:pPr>
      <w:rPr>
        <w:rFonts w:eastAsia="Calibri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eastAsia="Calibri"/>
      </w:rPr>
    </w:lvl>
    <w:lvl w:ilvl="3">
      <w:start w:val="1"/>
      <w:numFmt w:val="decimalZero"/>
      <w:isLgl w:val="false"/>
      <w:suff w:val="tab"/>
      <w:lvlText w:val="%1.%2.%3.%4"/>
      <w:lvlJc w:val="left"/>
      <w:pPr>
        <w:ind w:left="3240" w:hanging="1080"/>
      </w:pPr>
      <w:rPr>
        <w:rFonts w:eastAsia="Calibri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eastAsia="Calibri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eastAsia="Calibri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eastAsia="Calibri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eastAsia="Calibri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eastAsia="Calibri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Subtitle Char"/>
    <w:basedOn w:val="676"/>
    <w:link w:val="700"/>
    <w:uiPriority w:val="11"/>
    <w:rPr>
      <w:sz w:val="24"/>
      <w:szCs w:val="24"/>
    </w:rPr>
  </w:style>
  <w:style w:type="character" w:styleId="663">
    <w:name w:val="Quote Char"/>
    <w:link w:val="702"/>
    <w:uiPriority w:val="29"/>
    <w:rPr>
      <w:i/>
    </w:rPr>
  </w:style>
  <w:style w:type="character" w:styleId="664">
    <w:name w:val="Intense Quote Char"/>
    <w:link w:val="704"/>
    <w:uiPriority w:val="30"/>
    <w:rPr>
      <w:i/>
    </w:rPr>
  </w:style>
  <w:style w:type="character" w:styleId="665">
    <w:name w:val="Footnote Text Char"/>
    <w:link w:val="839"/>
    <w:uiPriority w:val="99"/>
    <w:rPr>
      <w:sz w:val="18"/>
    </w:rPr>
  </w:style>
  <w:style w:type="character" w:styleId="666">
    <w:name w:val="Endnote Text Char"/>
    <w:link w:val="842"/>
    <w:uiPriority w:val="99"/>
    <w:rPr>
      <w:sz w:val="20"/>
    </w:rPr>
  </w:style>
  <w:style w:type="paragraph" w:styleId="667" w:default="1">
    <w:name w:val="Normal"/>
    <w:qFormat/>
    <w:rPr>
      <w:lang w:eastAsia="ru-RU"/>
    </w:rPr>
  </w:style>
  <w:style w:type="paragraph" w:styleId="668">
    <w:name w:val="Heading 1"/>
    <w:basedOn w:val="667"/>
    <w:next w:val="667"/>
    <w:qFormat/>
    <w:pPr>
      <w:ind w:firstLine="426"/>
      <w:jc w:val="both"/>
      <w:keepNext/>
      <w:outlineLvl w:val="0"/>
    </w:pPr>
    <w:rPr>
      <w:sz w:val="28"/>
    </w:rPr>
  </w:style>
  <w:style w:type="paragraph" w:styleId="669">
    <w:name w:val="Heading 2"/>
    <w:basedOn w:val="667"/>
    <w:next w:val="667"/>
    <w:qFormat/>
    <w:pPr>
      <w:keepNext/>
      <w:outlineLvl w:val="1"/>
    </w:pPr>
    <w:rPr>
      <w:sz w:val="28"/>
    </w:rPr>
  </w:style>
  <w:style w:type="paragraph" w:styleId="670">
    <w:name w:val="Heading 3"/>
    <w:basedOn w:val="667"/>
    <w:next w:val="667"/>
    <w:qFormat/>
    <w:pPr>
      <w:jc w:val="both"/>
      <w:keepNext/>
      <w:outlineLvl w:val="2"/>
    </w:pPr>
    <w:rPr>
      <w:sz w:val="28"/>
    </w:rPr>
  </w:style>
  <w:style w:type="paragraph" w:styleId="671">
    <w:name w:val="Heading 4"/>
    <w:basedOn w:val="667"/>
    <w:next w:val="667"/>
    <w:qFormat/>
    <w:pPr>
      <w:ind w:firstLine="851"/>
      <w:keepNext/>
      <w:outlineLvl w:val="3"/>
    </w:pPr>
    <w:rPr>
      <w:sz w:val="28"/>
    </w:rPr>
  </w:style>
  <w:style w:type="paragraph" w:styleId="672">
    <w:name w:val="Heading 5"/>
    <w:basedOn w:val="667"/>
    <w:next w:val="667"/>
    <w:qFormat/>
    <w:pPr>
      <w:keepNext/>
      <w:outlineLvl w:val="4"/>
    </w:pPr>
    <w:rPr>
      <w:sz w:val="24"/>
    </w:rPr>
  </w:style>
  <w:style w:type="paragraph" w:styleId="673">
    <w:name w:val="Heading 6"/>
    <w:basedOn w:val="667"/>
    <w:next w:val="667"/>
    <w:qFormat/>
    <w:pPr>
      <w:ind w:firstLine="720"/>
      <w:jc w:val="center"/>
      <w:keepNext/>
      <w:outlineLvl w:val="5"/>
    </w:pPr>
    <w:rPr>
      <w:b/>
      <w:sz w:val="28"/>
    </w:rPr>
  </w:style>
  <w:style w:type="paragraph" w:styleId="674">
    <w:name w:val="Heading 7"/>
    <w:basedOn w:val="667"/>
    <w:next w:val="667"/>
    <w:qFormat/>
    <w:pPr>
      <w:ind w:firstLine="720"/>
      <w:keepNext/>
      <w:tabs>
        <w:tab w:val="left" w:pos="1418" w:leader="none"/>
      </w:tabs>
      <w:outlineLvl w:val="6"/>
    </w:pPr>
    <w:rPr>
      <w:b/>
      <w:sz w:val="28"/>
    </w:rPr>
  </w:style>
  <w:style w:type="paragraph" w:styleId="675">
    <w:name w:val="Heading 8"/>
    <w:basedOn w:val="667"/>
    <w:next w:val="667"/>
    <w:qFormat/>
    <w:pPr>
      <w:jc w:val="center"/>
      <w:keepNext/>
      <w:outlineLvl w:val="7"/>
    </w:pPr>
    <w:rPr>
      <w:b/>
      <w:sz w:val="28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paragraph" w:styleId="679" w:customStyle="1">
    <w:name w:val="Heading 1"/>
    <w:basedOn w:val="667"/>
    <w:next w:val="66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 w:customStyle="1">
    <w:name w:val="Heading 1 Char"/>
    <w:link w:val="679"/>
    <w:uiPriority w:val="9"/>
    <w:rPr>
      <w:rFonts w:ascii="Arial" w:hAnsi="Arial" w:eastAsia="Arial" w:cs="Arial"/>
      <w:sz w:val="40"/>
      <w:szCs w:val="40"/>
    </w:rPr>
  </w:style>
  <w:style w:type="paragraph" w:styleId="681" w:customStyle="1">
    <w:name w:val="Heading 2"/>
    <w:basedOn w:val="667"/>
    <w:next w:val="66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 w:customStyle="1">
    <w:name w:val="Heading 2 Char"/>
    <w:link w:val="681"/>
    <w:uiPriority w:val="9"/>
    <w:rPr>
      <w:rFonts w:ascii="Arial" w:hAnsi="Arial" w:eastAsia="Arial" w:cs="Arial"/>
      <w:sz w:val="34"/>
    </w:rPr>
  </w:style>
  <w:style w:type="paragraph" w:styleId="683" w:customStyle="1">
    <w:name w:val="Heading 3"/>
    <w:basedOn w:val="667"/>
    <w:next w:val="66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 w:customStyle="1">
    <w:name w:val="Heading 3 Char"/>
    <w:link w:val="683"/>
    <w:uiPriority w:val="9"/>
    <w:rPr>
      <w:rFonts w:ascii="Arial" w:hAnsi="Arial" w:eastAsia="Arial" w:cs="Arial"/>
      <w:sz w:val="30"/>
      <w:szCs w:val="30"/>
    </w:rPr>
  </w:style>
  <w:style w:type="paragraph" w:styleId="685" w:customStyle="1">
    <w:name w:val="Heading 4"/>
    <w:basedOn w:val="667"/>
    <w:next w:val="66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4 Char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 w:customStyle="1">
    <w:name w:val="Heading 5"/>
    <w:basedOn w:val="667"/>
    <w:next w:val="66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Heading 5 Char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 w:customStyle="1">
    <w:name w:val="Heading 6"/>
    <w:basedOn w:val="667"/>
    <w:next w:val="66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6 Char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 w:customStyle="1">
    <w:name w:val="Heading 7"/>
    <w:basedOn w:val="667"/>
    <w:next w:val="66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7 Char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 w:customStyle="1">
    <w:name w:val="Heading 8"/>
    <w:basedOn w:val="667"/>
    <w:next w:val="66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8 Char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 w:customStyle="1">
    <w:name w:val="Heading 9"/>
    <w:basedOn w:val="667"/>
    <w:next w:val="66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Heading 9 Char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6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98">
    <w:name w:val="Title"/>
    <w:basedOn w:val="667"/>
    <w:link w:val="864"/>
    <w:qFormat/>
    <w:pPr>
      <w:ind w:left="8397" w:right="-3113" w:firstLine="96"/>
      <w:jc w:val="center"/>
    </w:pPr>
    <w:rPr>
      <w:sz w:val="28"/>
      <w:szCs w:val="28"/>
      <w:lang w:val="en-US" w:eastAsia="en-US"/>
    </w:rPr>
  </w:style>
  <w:style w:type="character" w:styleId="699" w:customStyle="1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667"/>
    <w:next w:val="667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 w:customStyle="1">
    <w:name w:val="Подзаголовок Знак"/>
    <w:link w:val="700"/>
    <w:uiPriority w:val="11"/>
    <w:rPr>
      <w:sz w:val="24"/>
      <w:szCs w:val="24"/>
    </w:rPr>
  </w:style>
  <w:style w:type="paragraph" w:styleId="702">
    <w:name w:val="Quote"/>
    <w:basedOn w:val="667"/>
    <w:next w:val="66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67"/>
    <w:next w:val="66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paragraph" w:styleId="706" w:customStyle="1">
    <w:name w:val="Header"/>
    <w:basedOn w:val="667"/>
    <w:link w:val="70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7" w:customStyle="1">
    <w:name w:val="Header Char"/>
    <w:link w:val="706"/>
    <w:uiPriority w:val="99"/>
  </w:style>
  <w:style w:type="paragraph" w:styleId="708" w:customStyle="1">
    <w:name w:val="Footer"/>
    <w:basedOn w:val="667"/>
    <w:link w:val="71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9" w:customStyle="1">
    <w:name w:val="Footer Char"/>
    <w:link w:val="708"/>
    <w:uiPriority w:val="99"/>
  </w:style>
  <w:style w:type="paragraph" w:styleId="710" w:customStyle="1">
    <w:name w:val="Caption"/>
    <w:basedOn w:val="667"/>
    <w:next w:val="667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 w:customStyle="1">
    <w:name w:val="Caption Char"/>
    <w:link w:val="708"/>
    <w:uiPriority w:val="99"/>
  </w:style>
  <w:style w:type="table" w:styleId="712">
    <w:name w:val="Table Grid"/>
    <w:basedOn w:val="67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8">
    <w:name w:val="Hyperlink"/>
    <w:rPr>
      <w:color w:val="0000ff"/>
      <w:u w:val="single"/>
    </w:rPr>
  </w:style>
  <w:style w:type="paragraph" w:styleId="839">
    <w:name w:val="footnote text"/>
    <w:basedOn w:val="667"/>
    <w:link w:val="840"/>
    <w:uiPriority w:val="99"/>
    <w:semiHidden/>
    <w:unhideWhenUsed/>
    <w:pPr>
      <w:spacing w:after="40"/>
    </w:pPr>
    <w:rPr>
      <w:sz w:val="18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667"/>
    <w:link w:val="843"/>
    <w:uiPriority w:val="99"/>
    <w:semiHidden/>
    <w:unhideWhenUsed/>
  </w:style>
  <w:style w:type="character" w:styleId="843" w:customStyle="1">
    <w:name w:val="Текст концевой сноски Знак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667"/>
    <w:next w:val="667"/>
    <w:uiPriority w:val="39"/>
    <w:unhideWhenUsed/>
    <w:pPr>
      <w:spacing w:after="57"/>
    </w:pPr>
  </w:style>
  <w:style w:type="paragraph" w:styleId="846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47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48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49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50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51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52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53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667"/>
    <w:next w:val="667"/>
    <w:uiPriority w:val="99"/>
    <w:unhideWhenUsed/>
  </w:style>
  <w:style w:type="paragraph" w:styleId="856">
    <w:name w:val="Body Text"/>
    <w:basedOn w:val="667"/>
    <w:link w:val="865"/>
    <w:pPr>
      <w:jc w:val="both"/>
    </w:pPr>
    <w:rPr>
      <w:sz w:val="28"/>
      <w:lang w:val="en-US" w:eastAsia="en-US"/>
    </w:rPr>
  </w:style>
  <w:style w:type="paragraph" w:styleId="857">
    <w:name w:val="Body Text Indent"/>
    <w:basedOn w:val="667"/>
    <w:pPr>
      <w:ind w:firstLine="567"/>
    </w:pPr>
    <w:rPr>
      <w:sz w:val="28"/>
    </w:rPr>
  </w:style>
  <w:style w:type="paragraph" w:styleId="858">
    <w:name w:val="Body Text Indent 2"/>
    <w:basedOn w:val="667"/>
    <w:pPr>
      <w:ind w:firstLine="851"/>
      <w:jc w:val="both"/>
    </w:pPr>
    <w:rPr>
      <w:sz w:val="28"/>
    </w:rPr>
  </w:style>
  <w:style w:type="paragraph" w:styleId="859">
    <w:name w:val="Body Text Indent 3"/>
    <w:basedOn w:val="667"/>
    <w:pPr>
      <w:ind w:firstLine="851"/>
    </w:pPr>
    <w:rPr>
      <w:sz w:val="28"/>
      <w:lang w:val="en-US"/>
    </w:rPr>
  </w:style>
  <w:style w:type="paragraph" w:styleId="860">
    <w:name w:val="Caption"/>
    <w:basedOn w:val="667"/>
    <w:next w:val="667"/>
    <w:link w:val="711"/>
    <w:qFormat/>
    <w:pPr>
      <w:jc w:val="center"/>
    </w:pPr>
    <w:rPr>
      <w:b/>
      <w:sz w:val="32"/>
    </w:rPr>
  </w:style>
  <w:style w:type="paragraph" w:styleId="861">
    <w:name w:val="Block Text"/>
    <w:basedOn w:val="667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862">
    <w:name w:val="Body Text 2"/>
    <w:basedOn w:val="667"/>
    <w:pPr>
      <w:ind w:right="-531"/>
      <w:jc w:val="both"/>
    </w:pPr>
  </w:style>
  <w:style w:type="paragraph" w:styleId="863">
    <w:name w:val="Body Text 3"/>
    <w:basedOn w:val="667"/>
    <w:pPr>
      <w:jc w:val="center"/>
      <w:tabs>
        <w:tab w:val="left" w:pos="284" w:leader="none"/>
      </w:tabs>
    </w:pPr>
    <w:rPr>
      <w:b/>
      <w:sz w:val="18"/>
    </w:rPr>
  </w:style>
  <w:style w:type="character" w:styleId="864" w:customStyle="1">
    <w:name w:val="Название Знак"/>
    <w:link w:val="698"/>
    <w:rPr>
      <w:sz w:val="28"/>
      <w:szCs w:val="28"/>
    </w:rPr>
  </w:style>
  <w:style w:type="character" w:styleId="865" w:customStyle="1">
    <w:name w:val="Основной текст Знак"/>
    <w:link w:val="856"/>
    <w:rPr>
      <w:sz w:val="28"/>
    </w:rPr>
  </w:style>
  <w:style w:type="paragraph" w:styleId="866">
    <w:name w:val="Normal (Web)"/>
    <w:basedOn w:val="667"/>
    <w:uiPriority w:val="99"/>
    <w:unhideWhenUsed/>
    <w:pPr>
      <w:spacing w:before="100" w:beforeAutospacing="1" w:after="119"/>
    </w:pPr>
    <w:rPr>
      <w:sz w:val="24"/>
      <w:szCs w:val="24"/>
    </w:rPr>
  </w:style>
  <w:style w:type="numbering" w:styleId="867" w:customStyle="1">
    <w:name w:val="Нет списка1"/>
    <w:next w:val="678"/>
    <w:uiPriority w:val="99"/>
    <w:semiHidden/>
    <w:unhideWhenUsed/>
  </w:style>
  <w:style w:type="paragraph" w:styleId="868">
    <w:name w:val="Balloon Text"/>
    <w:basedOn w:val="667"/>
    <w:link w:val="869"/>
    <w:uiPriority w:val="99"/>
    <w:unhideWhenUsed/>
    <w:rPr>
      <w:rFonts w:ascii="Tahoma" w:hAnsi="Tahoma" w:eastAsia="Calibri"/>
      <w:sz w:val="16"/>
      <w:szCs w:val="16"/>
      <w:lang w:val="en-US" w:eastAsia="en-US"/>
    </w:rPr>
  </w:style>
  <w:style w:type="character" w:styleId="869" w:customStyle="1">
    <w:name w:val="Текст выноски Знак"/>
    <w:link w:val="868"/>
    <w:uiPriority w:val="99"/>
    <w:rPr>
      <w:rFonts w:ascii="Tahoma" w:hAnsi="Tahoma" w:eastAsia="Calibri" w:cs="Tahoma"/>
      <w:sz w:val="16"/>
      <w:szCs w:val="16"/>
      <w:lang w:eastAsia="en-US"/>
    </w:rPr>
  </w:style>
  <w:style w:type="paragraph" w:styleId="870">
    <w:name w:val="No Spacing"/>
    <w:rPr>
      <w:rFonts w:ascii="Calibri" w:hAnsi="Calibri" w:eastAsia="Calibri" w:cs="Calibri"/>
      <w:sz w:val="22"/>
      <w:szCs w:val="22"/>
      <w:lang w:eastAsia="ru-RU"/>
    </w:rPr>
  </w:style>
  <w:style w:type="character" w:styleId="871">
    <w:name w:val="Strong"/>
    <w:uiPriority w:val="22"/>
    <w:qFormat/>
    <w:rPr>
      <w:b/>
      <w:bCs/>
    </w:rPr>
  </w:style>
  <w:style w:type="character" w:styleId="872">
    <w:name w:val="FollowedHyperlink"/>
    <w:rPr>
      <w:color w:val="800080"/>
      <w:u w:val="single"/>
    </w:rPr>
  </w:style>
  <w:style w:type="paragraph" w:styleId="873" w:customStyle="1">
    <w:name w:val="Знак"/>
    <w:basedOn w:val="66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styleId="874" w:customStyle="1">
    <w:name w:val="Нет списка2"/>
    <w:next w:val="678"/>
    <w:uiPriority w:val="99"/>
    <w:semiHidden/>
    <w:unhideWhenUsed/>
  </w:style>
  <w:style w:type="character" w:styleId="875">
    <w:name w:val="annotation reference"/>
    <w:rPr>
      <w:sz w:val="16"/>
      <w:szCs w:val="16"/>
    </w:rPr>
  </w:style>
  <w:style w:type="paragraph" w:styleId="876">
    <w:name w:val="annotation text"/>
    <w:basedOn w:val="667"/>
    <w:link w:val="877"/>
  </w:style>
  <w:style w:type="character" w:styleId="877" w:customStyle="1">
    <w:name w:val="Текст примечания Знак"/>
    <w:basedOn w:val="676"/>
    <w:link w:val="876"/>
  </w:style>
  <w:style w:type="paragraph" w:styleId="878">
    <w:name w:val="annotation subject"/>
    <w:basedOn w:val="876"/>
    <w:next w:val="876"/>
    <w:link w:val="879"/>
    <w:rPr>
      <w:b/>
      <w:bCs/>
    </w:rPr>
  </w:style>
  <w:style w:type="character" w:styleId="879" w:customStyle="1">
    <w:name w:val="Тема примечания Знак"/>
    <w:link w:val="878"/>
    <w:rPr>
      <w:b/>
      <w:bCs/>
    </w:rPr>
  </w:style>
  <w:style w:type="character" w:styleId="880">
    <w:name w:val="Emphasis"/>
    <w:qFormat/>
    <w:rPr>
      <w:i/>
      <w:iCs/>
    </w:rPr>
  </w:style>
  <w:style w:type="paragraph" w:styleId="881" w:customStyle="1">
    <w:name w:val="Содержимое таблицы"/>
    <w:basedOn w:val="85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DejaVu Sans" w:cs="Lohit Hin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Administration N. Novgorod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m.parfenova</cp:lastModifiedBy>
  <cp:revision>21</cp:revision>
  <dcterms:created xsi:type="dcterms:W3CDTF">2023-11-07T13:47:00Z</dcterms:created>
  <dcterms:modified xsi:type="dcterms:W3CDTF">2025-11-10T13:34:20Z</dcterms:modified>
  <cp:version>1048576</cp:version>
</cp:coreProperties>
</file>